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государственный пожарный надзор в режимепостоянного государственного контроля.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государственный пожарный надзор в режиме постоянногогосударственного контроля.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октября2023 года на официальном интернет-портале правовой информацииРоссийской Федерации опубликован Федеральный закон от 19.10.2023 №506-ФЗ «О внесении изменений в Федеральный закон «О пожарнойбезопасности» и статью 97 Федерального закона «О государственномконтроле (надзоре) и муниципальном контроле в РоссийскойФедерации».</w:t>
            </w:r>
            <w:br/>
            <w:br/>
            <w:r>
              <w:rPr/>
              <w:t xml:space="preserve">В соответствии с вышеуказанным документом статья 6 Федеральногозакона от 21.12.1994 № 69-ФЗ «О пожарной безопасности» дополненачастью 14, следующего содержания:</w:t>
            </w:r>
            <w:br/>
            <w:br/>
            <w:r>
              <w:rPr/>
              <w:t xml:space="preserve">На объектах, входящих в утвержденный Правительством РоссийскойФедерации перечень объектов, критически важных для национальнойбезопасности страны, других особо важных пожароопасных объектов,особо ценных объектов культурного наследия народов РоссийскойФедерации, закрытых административно-территориальных образований,федеральных территорий, где создаются объектовые, специальные ивоинские подразделения федеральной противопожарной службы, всоответствии с Федеральным законом от 31 июля 2020 года № 248-ФЗ «Огосударственном контроле (надзоре) и муниципальном контроле вРоссийской Федерации» федеральный государственный пожарный надзоросуществляется указанными подразделениями в режиме постоянногогосударственного контроля (надзора). При осуществлении федеральногогосударственного пожарного надзора в режиме постоянногогосударственного контроля (надзора) плановые контрольные(надзорные) мероприятия не проводятся.</w:t>
            </w:r>
            <w:br/>
            <w:br/>
            <w:r>
              <w:rPr/>
              <w:t xml:space="preserve">При этом вышеуказанные изменения вступают в силу по истечении 180дней со дня официального опубликования Федерального закона от19.10.2023 № 506-ФЗ «О внесении изменений в Федеральный закон «Опожарной безопасности» и статью 97 Федерального закона «Огосударственном контроле (надзоре) и муниципальном контроле вРоссийской Федерации».</w:t>
            </w:r>
            <w:br/>
            <w:br/>
            <w:r>
              <w:rPr/>
              <w:t xml:space="preserve">В соответствии со статьёй 97 Федерального закона «О государственномконтроле (надзоре) и муниципальном контроле в Российской Федерации»под постоянным государственным контролем (надзором) понимаетсярежим государственного контроля (надзора), который заключается ввозможности постоянного пребывания инспекторов на объектахпостоянного государственного контроля (надзора) и совершении имиконтрольных (надзорных) действий в целях предотвращения причинениявреда (ущерба) охраняемым законом ценностям, обеспечения соблюденияобязательных требований на таких объектах.</w:t>
            </w:r>
            <w:br/>
            <w:br/>
            <w:r>
              <w:rPr/>
              <w:t xml:space="preserve">Постоянный государственный контроль (надзор) может вводиться приосуществлении федерального государственного надзора в областипромышленной безопасности, федерального государственного надзора вобласти безопасности гидротехнических сооружений, федеральногогосударственного пробирного надзора, федерального государственногопожарного надзора.</w:t>
            </w:r>
            <w:br/>
            <w:br/>
            <w:r>
              <w:rPr/>
              <w:t xml:space="preserve">Определение объектов постоянного государственного контроля(надзора) производится в соответствии с федеральным законом о видеконтроля исходя из наличия на таких объектах повышенных рисковпричинения вреда (ущерба) охраняемым законом ценностям илинарушения обязательных требований.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2026-09-04T06:42:57+03:00</dcterms:created>
  <dcterms:modified xsi:type="dcterms:W3CDTF">2026-09-04T06:42:57+03:00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