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при пожаре.</w:t>
            </w:r>
          </w:p>
        </w:tc>
      </w:tr>
      <w:tr>
        <w:trPr/>
        <w:tc>
          <w:tcPr>
            <w:tcBorders>
              <w:bottom w:val="single" w:sz="6" w:color="fffffff"/>
            </w:tcBorders>
          </w:tcPr>
          <w:p>
            <w:pPr>
              <w:jc w:val="center"/>
            </w:pPr>
          </w:p>
        </w:tc>
      </w:tr>
      <w:tr>
        <w:trPr/>
        <w:tc>
          <w:tcPr/>
          <w:p>
            <w:pPr>
              <w:jc w:val="start"/>
            </w:pPr>
            <w:r>
              <w:rPr/>
              <w:t xml:space="preserve">Правилаповедения при пожаре.</w:t>
            </w:r>
            <w:br/>
            <w:br/>
            <w:r>
              <w:rPr/>
              <w:t xml:space="preserve">Пожаром называется неконтролируемый процесс горения внеспециального очага, наносящий материальный ущерб, вред здоровью ижизни людей, интересам общества и государства.</w:t>
            </w:r>
            <w:br/>
            <w:br/>
            <w:r>
              <w:rPr/>
              <w:t xml:space="preserve">Каждый пожар – это единственное, уникальное событие с присущимитолько ему характеристиками. По количеству и совокупному ущербупожары прочно занимают лидирующие положение среди всех техногенныхЧС. Пожары сопровождают человека всегда и повсюду: на земле, подводой, в воздухе, в космосе.</w:t>
            </w:r>
            <w:br/>
            <w:br/>
            <w:r>
              <w:rPr/>
              <w:t xml:space="preserve">Пожары приносят неисчислимые беды, травмирование и гибель людей,они уничтожают все на своем пути, наносят непоправимый вредокружающей природной среде.</w:t>
            </w:r>
            <w:br/>
            <w:br/>
            <w:r>
              <w:rPr/>
              <w:t xml:space="preserve">Основные причины возникновения пожаров:</w:t>
            </w:r>
            <w:br/>
            <w:br/>
            <w:r>
              <w:rPr/>
              <w:t xml:space="preserve">1. Неосторожное обращение с огнем.</w:t>
            </w:r>
            <w:br/>
            <w:br/>
            <w:r>
              <w:rPr/>
              <w:t xml:space="preserve">2. Нарушение правил устройства и эксплуатацииэлектрооборудования.</w:t>
            </w:r>
            <w:br/>
            <w:br/>
            <w:r>
              <w:rPr/>
              <w:t xml:space="preserve">3. Нарушение правил пожарной безопасности при проведенииэлектрогазосварочных и огневых работ.</w:t>
            </w:r>
            <w:br/>
            <w:br/>
            <w:r>
              <w:rPr/>
              <w:t xml:space="preserve">4. Нарушение правил устройства и эксплуатации транспортныхсредств.</w:t>
            </w:r>
            <w:br/>
            <w:br/>
            <w:r>
              <w:rPr/>
              <w:t xml:space="preserve">5. Поджог.</w:t>
            </w:r>
            <w:br/>
            <w:br/>
            <w:r>
              <w:rPr/>
              <w:t xml:space="preserve">Признаки начинающего пожара:</w:t>
            </w:r>
            <w:br/>
            <w:br/>
            <w:r>
              <w:rPr/>
              <w:t xml:space="preserve">· наличие запаха дыма.</w:t>
            </w:r>
            <w:br/>
            <w:br/>
            <w:r>
              <w:rPr/>
              <w:t xml:space="preserve">· незначительный огонь, пламя.</w:t>
            </w:r>
            <w:br/>
            <w:br/>
            <w:r>
              <w:rPr/>
              <w:t xml:space="preserve">· наличие характерного запаха горящей резины или пластмассы,снижение напряжения в электросети, нарушение подачи электропитания– признаки горения электропроводки.</w:t>
            </w:r>
            <w:br/>
            <w:br/>
            <w:r>
              <w:rPr/>
              <w:t xml:space="preserve">Пожар в квартире.</w:t>
            </w:r>
            <w:br/>
            <w:br/>
            <w:r>
              <w:rPr/>
              <w:t xml:space="preserve">С начала 2023 года в нашем городе произошло 5 пожаров в жиломсекторе.</w:t>
            </w:r>
            <w:br/>
            <w:br/>
            <w:r>
              <w:rPr/>
              <w:t xml:space="preserve">Что никогда не нужно делать при пожаре в квартире (доме):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Сообщите в Пожарную охрану 01, 7-72-08 (для операторов сотовойсвязи Beeline, 112);</w:t>
            </w:r>
            <w:br/>
            <w:br/>
            <w:r>
              <w:rPr/>
              <w:t xml:space="preserve">2. Выведите на улицу детей и пожилых людей;</w:t>
            </w:r>
            <w:br/>
            <w:br/>
            <w:r>
              <w:rPr/>
              <w:t xml:space="preserve">3. В случае отсутствия угрозы жизни и здоровью попробуйтесамостоятельно потушить пожар, используя подручные средства (воду,плотную ткань);</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 тонеобходимо: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w:t>
            </w:r>
            <w:br/>
            <w:br/>
            <w:r>
              <w:rPr/>
              <w:t xml:space="preserve">- если вы живете на нижних этажах, то можете спуститься, используябалконы.</w:t>
            </w:r>
            <w:br/>
            <w:br/>
            <w:r>
              <w:rPr/>
              <w:t xml:space="preserve">Пожар на балконе (лоджии)</w:t>
            </w:r>
            <w:br/>
            <w:br/>
            <w:r>
              <w:rPr/>
              <w:t xml:space="preserve">1. Сообщите в Пожарную охрану 01, 7-72-08 (для операторов сотовойсвязи Beeline, 112).</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за Вамине проник огонь. Закройте все форточки и двери, не создавайтесквозняка!</w:t>
            </w:r>
            <w:br/>
            <w:br/>
            <w:r>
              <w:rPr/>
              <w:t xml:space="preserve">3. В ходе тушения можно выбрасывать горящие вещи и предметы вниз,убедившись предварительно, что там нет людей.</w:t>
            </w:r>
            <w:br/>
            <w:br/>
            <w:r>
              <w:rPr/>
              <w:t xml:space="preserve">4. Предупредите соседей с верхних этажей, что у вас пожар.</w:t>
            </w:r>
            <w:br/>
            <w:br/>
            <w:r>
              <w:rPr/>
              <w:t xml:space="preserve">Дым в подъезде</w:t>
            </w:r>
            <w:br/>
            <w:br/>
            <w:r>
              <w:rPr/>
              <w:t xml:space="preserve">1. Сообщите в Пожарную охрану 01, 7-72-08 (для операторов сотовойсвязи Beeline, 112).</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 приих наличии. Проходя по задымленным участкам, постарайтесьпреодолеть их, задерживая дыхание или закрыв рот и нос влажнымплатком, полотенцем, тканью.</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2026-05-19T14:48:35+03:00</dcterms:created>
  <dcterms:modified xsi:type="dcterms:W3CDTF">2026-05-19T14:48:35+03:00</dcterms:modified>
</cp:coreProperties>
</file>

<file path=docProps/custom.xml><?xml version="1.0" encoding="utf-8"?>
<Properties xmlns="http://schemas.openxmlformats.org/officeDocument/2006/custom-properties" xmlns:vt="http://schemas.openxmlformats.org/officeDocument/2006/docPropsVTypes"/>
</file>