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Время приёма граждан сотрудниками отдела федеральногогосударственного пожарного надзора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Время приёма граждан сотрудниками отдела федеральногогосударственного пожарного надзора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График(режим) работы</w:t>
            </w:r>
            <w:br/>
            <w:br/>
            <w:r>
              <w:rPr>
                <w:b w:val="1"/>
                <w:bCs w:val="1"/>
              </w:rPr>
              <w:t xml:space="preserve">отдела Федерального государственного пожарного надзора</w:t>
            </w:r>
            <w:br/>
            <w:br/>
            <w:r>
              <w:rPr>
                <w:b w:val="1"/>
                <w:bCs w:val="1"/>
              </w:rPr>
              <w:t xml:space="preserve">ФГКУ «Специальное управление ФПС №70 МЧС России»</w:t>
            </w:r>
            <w:br/>
            <w:br/>
            <w:r>
              <w:rPr/>
              <w:t xml:space="preserve">Понедельник: 08:30 – 18:00, перерыв 12:30 – 14:00.</w:t>
            </w:r>
            <w:br/>
            <w:br/>
            <w:r>
              <w:rPr/>
              <w:t xml:space="preserve">Вторник: 08:30 – 18:00, перерыв 12:30 – 14:00.</w:t>
            </w:r>
            <w:br/>
            <w:br/>
            <w:r>
              <w:rPr/>
              <w:t xml:space="preserve">Среда: 08:30 – 18:00, перерыв 12:30 – 14:00.</w:t>
            </w:r>
            <w:br/>
            <w:br/>
            <w:r>
              <w:rPr/>
              <w:t xml:space="preserve">Четверг: 08:30 – 18:00, перерыв 12:30 – 14:00.</w:t>
            </w:r>
            <w:br/>
            <w:br/>
            <w:r>
              <w:rPr/>
              <w:t xml:space="preserve">Пятница: 08:30 – 18:00, перерыв 12:30 – 14:00.</w:t>
            </w:r>
            <w:br/>
            <w:br/>
            <w:r>
              <w:rPr/>
              <w:t xml:space="preserve">Суббота и воскресенье – выходной.</w:t>
            </w:r>
            <w:br/>
            <w:br/>
            <w:r>
              <w:rPr/>
              <w:t xml:space="preserve">В случае выявления фактов коррупционных проявлений со сторонысотрудников ФГКУ «Специальное управление ФПС №70 МЧС России»обращайтесь на «Телефон доверия» 7-72-08.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2024-05-17T07:59:35+03:00</dcterms:created>
  <dcterms:modified xsi:type="dcterms:W3CDTF">2024-05-17T07:59:35+03:00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