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 мерах безопасности при купании в праздник КрещенияГосподня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Омерах безопасности при купании в праздник Крещения Господня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деньКрещения Господня во всех православных храмах после Божественнойлитургии совершается обряд Великого освящения воды. По древнемуповерью, в этот день вся вода становится святой и исцеляет любыенедуги. Освященная Крещенская вода - величайшая святыня. Ее хранятв течение всего года, употребляя в небольшом количестве утромнатощак, предварительно прочитав специальную молитву. Считается,что, окунувшись в нее, люди освобождаются от грехов. Многиеотважатся в этот день искупаться в иордани — вырубленной в формекреста проруби. Традиционно в этот день тысячи верующихустремляются к природным источникам, чтобы приобщиться к священнымводам, очиститься от грехов и духовно преобразиться.</w:t>
            </w:r>
            <w:br/>
            <w:br/>
            <w:r>
              <w:rPr/>
              <w:t xml:space="preserve">Для того чтобы праздник не омрачился несчастным случаем на воде,призываем купающихся соблюдать следующие правила:</w:t>
            </w:r>
            <w:br/>
            <w:br/>
            <w:r>
              <w:rPr/>
              <w:t xml:space="preserve">Подготовка к крещенскому купанию:</w:t>
            </w:r>
            <w:br/>
            <w:br/>
            <w:r>
              <w:rPr/>
              <w:t xml:space="preserve">перед купанием в проруби разогреть тело, сделав разминку, пробежку;к проруби необходимо подходить в удобной, нескользкой илегкоснимаемой обуви, чтобы предотвратить потери чувствительностиног. Лучше использовать ботинки или шерстяные носки для того, чтобыдойти до проруби. Возможно использование специальных резиновыхтапочек, которые также защищают ноги от острых камней и соли, атакже не дадут вам скользить на льду. На пути к проруби надопомнить, что дорожка может быть скользкой, поэтому идти следуетмедленно; убедиться, что лестница для спуска в воду устойчива. Покрайней мере, для подстраховки необходимо опустить в воду крайпрочной толстой веревки с узлами, с тем, чтобы пловцы могли с еепомощью выйти из воды. Противоположный конец веревки должен бытьнадежно закреплен на берегу.</w:t>
            </w:r>
            <w:br/>
            <w:br/>
            <w:r>
              <w:rPr/>
              <w:t xml:space="preserve"> Не рекомендуется:</w:t>
            </w:r>
            <w:br/>
            <w:br/>
            <w:r>
              <w:rPr/>
              <w:t xml:space="preserve">купание в купели до освящения её представителем РусскойПравославной Церкви; купание без представителей служб спасения имедицинских работников; купание детей без присмотра родителей иливзрослых; нырять в воду непосредственно со льда; загрязнять изасорять купель; распивать спиртные напитки, купаться в состоянииалкогольного опьянения; приводить с собой собак и других животных;оставлять на льду, в гардеробах и раздевальнях бумагу, стекло идругой мусор; подавать крики ложной тревоги; подъезжать к купели наавтотранспорте; не ныряйте в прорубь вперед головой, советуютспециалисты. Прыжки в воду и погружение в воду с головой нерекомендуются, так как это увеличивает потерю температуры и можетпривести шоку от холода; при входе в воду первый раз старайтесьбыстро достигнуть нужной вам глубины, но не плавайте, не стоитнаходиться в проруби более 1 минуты во избежание общегопереохлаждения организма.</w:t>
            </w:r>
            <w:br/>
            <w:br/>
            <w:r>
              <w:rPr/>
              <w:t xml:space="preserve">Кроме того, рядом с прорубью на льду одновременно не должнонаходиться более 20 человек; запрещается купание группой, в которойодновременно — более 3 человек.</w:t>
            </w:r>
            <w:br/>
            <w:br/>
            <w:r>
              <w:rPr/>
              <w:t xml:space="preserve">После купания (окунания) разотрите себя махровым полотенцем инаденьте сухую одежду.</w:t>
            </w:r>
            <w:br/>
            <w:br/>
            <w:r>
              <w:rPr/>
              <w:t xml:space="preserve">При возникновении чрезвычайных ситуаций необходимо звонить потелефону «01», сотовая связь «112»(Билайн KZ).</w:t>
            </w:r>
            <w:br/>
            <w:br/>
            <w:r>
              <w:rPr/>
              <w:t xml:space="preserve">Отделение профилактики пожаров Специального управления ФПС № 70 МЧСРоссии. Тел: 4-12-79.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2024-04-25T11:43:12+03:00</dcterms:created>
  <dcterms:modified xsi:type="dcterms:W3CDTF">2024-04-25T11:43:12+03:00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