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Россиипочтили память героев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почтилипамять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–особая дата в истории России. В этот день в 1941 году началасьВеликая Отечественная война, ставшая тяжелейшим испытанием длянашего народа. Ровно в 4:00 утра фашистская Германия без объявлениявойны напала на Советский Союз, положив начало 1418 днямкровопролитных боев, унесших жизни более 26,6 миллионов советскихграждан. Эта дата навсегда останется в сердцах потомков как символмужества и стойкости.</w:t>
            </w:r>
            <w:br/>
            <w:br/>
            <w:r>
              <w:rPr/>
              <w:t xml:space="preserve">Сегодня, в День памяти и скорби, в парке Шубникова состоялсямитинг. Собравшиеся почтили память погибших минутой молчания, азатем к памятнику 75-летию Победы в Великой Отечественной войневозложили цветы сотрудники ФГКУ «Специальное управление ФПС № 70МЧС России», представители администрации города и космодрома,руководители и работники организаций, ветераны и жителиБайконура.</w:t>
            </w:r>
            <w:br/>
            <w:br/>
            <w:r>
              <w:rPr/>
              <w:t xml:space="preserve">Такие мероприятия имеют особое значение – они соединяют поколения,сохраняют историческую память и напоминают о цене, которую заплатилнаш народ за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2026-07-21T20:20:46+03:00</dcterms:created>
  <dcterms:modified xsi:type="dcterms:W3CDTF">2026-07-21T20:20:46+03:00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