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памяти, Героя Российской Федерации Евгения НиколаевичаЧернышева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памяти, Героя Российской Федерации Евгения НиколаевичаЧернышева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марта,исполняется 16 лет со дня трагической гибели начальника Службыпожаротушения Москвы, Героя Российской Федерации ЕвгенияНиколаевича Чернышёва. В 2010 году при тушении пожара вбизнес-центре на 2-й Хуторской улице он ценой собственной жизниспас людей, вернувшись в горящее здание после того, как вывелгруппу из огня.</w:t>
            </w:r>
            <w:br/>
            <w:br/>
            <w:r>
              <w:rPr/>
              <w:t xml:space="preserve">В память об этом подвиге сотрудники ФГКУ «Специальное управлениеФПС № 70 МЧС России» провели для учащихся профильных кадетскихклассов средней школы № 4 традиционный урок мужества. Мероприятиебыло посвящено жизни и героизму легендарного пожарного.</w:t>
            </w:r>
            <w:br/>
            <w:br/>
            <w:r>
              <w:rPr/>
              <w:t xml:space="preserve">Кадеты посмотрели документальные фильмы о Евгении Чернышёве, узналио его служебном пути и личных качествах. Со специальным обращениемк собравшимся выступила вдова Героя России Марина ЮрьевнаЧернышёва. Она поблагодарила ребят за сохранение памяти о муже ипризвала их быть достойными его примера — примером настоящегоспасателя и патриота. Один из кадетов прочитал стихотворение,посвящённое герою.</w:t>
            </w:r>
            <w:br/>
            <w:br/>
            <w:r>
              <w:rPr/>
              <w:t xml:space="preserve">В завершение мероприятия все присутствующие почтили память ЕвгенияНиколаевича Чернышёва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2026-05-19T13:15:16+03:00</dcterms:created>
  <dcterms:modified xsi:type="dcterms:W3CDTF">2026-05-19T13:15:16+03:00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