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посвящённые 80-летию Победы вВеликой Отечественной войне 1941–1945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посвящённые 80-летию Победы в ВеликойОтечественной войне 1941–1945 гг.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8:30утра в парке Шубникова у памятника Победы Великой Отечественнойвойне состоялся митинг, посвящённый 80-летию великой Победы.</w:t>
            </w:r>
            <w:br/>
            <w:br/>
            <w:r>
              <w:rPr/>
              <w:t xml:space="preserve">Открыл митинг глава администрации города Байконур КонстантинБусыгин с поздравительной речью.</w:t>
            </w:r>
            <w:br/>
            <w:br/>
            <w:r>
              <w:rPr/>
              <w:t xml:space="preserve">Сотрудники Специального управления ФПС № 70 МЧС России во главе сисполняющим обязанности начальника Специального управления ФПС № 70МЧС России Артуром Абдуллиным возложили цветы к памятнику Победы –в знак благодарности за мирное небо над головой.</w:t>
            </w:r>
            <w:br/>
            <w:br/>
            <w:r>
              <w:rPr/>
              <w:t xml:space="preserve">Также сегодня состоялась шествие «Бессмертного полка», в которомприняли участие жители и гости города Байконур с портретамифронтовиков, родных и близких военного поколения, отдавая им даньуважения. «Бессмертный полк» прошествовал от православного храмаГеоргия Победоносца до стадиона «Десятилетие», где проходилиосновные торжественные мероприятия посвященные 80-летию Победы.</w:t>
            </w:r>
            <w:br/>
            <w:br/>
            <w:r>
              <w:rPr/>
              <w:t xml:space="preserve">На стадионе «Десятилетие» в 10 часов утра с боя курантов знаменныегруппы УМВД России на комплексе «Байконур» и ПМВД РеспубликиКазахстан внесли государственные флаги Российской Федерации иРеспублики Казахстан, знаменной группе ФГКУ «Специальное управлениеФПС № 70 МЧС России» была удостоена честь внести «ЗнамяПобеды».</w:t>
            </w:r>
            <w:br/>
            <w:br/>
            <w:r>
              <w:rPr/>
              <w:t xml:space="preserve">С главной трибуны к участникам и гостям мероприятия обратилсяКонстантин Бусыгин: «Дорогие байконурцы, уважаемые ветераны ВеликойОтечественной войны – труженики тыла! От всей души поздравляю вас сДнём Великой Победы – праздником, который объединяет поколения,наполняет наши сердца гордостью и благодарностью. 80 лет назадзавершилась самая жестокая и кровопролитная война XX века. Мы незнаем имён всех героев, но твердо уверенны: Победа стала возможнаблагодаря миллионам. Сегодня мы отдаём дань памяти тем, ктосражался на фронте, тем, кто терпеливо ждал своих родных, тем, ктоверил в светлое будущее и ежедневно трудился для победы. Сколько былет ни прошло, мы всегда будем помнить героев, которые подарили наммирное небо над головой. Слава народу-победителю! С праздником! СДнём Победы, друзья!».</w:t>
            </w:r>
            <w:br/>
            <w:br/>
            <w:r>
              <w:rPr/>
              <w:t xml:space="preserve">В память о павших была объявлена минута молчания – символ уваженияи вечной народной скорби.</w:t>
            </w:r>
            <w:br/>
            <w:br/>
            <w:r>
              <w:rPr/>
              <w:t xml:space="preserve">Затем по стадиону торжественным маршем прошли расчёты сотрудников:УМВД России на комплексе «Байконур»; ФГКУ «Специальноеуправление ФПС №70 МЧС России»; Специального отряда быстрогореагирования подразделения специального назначения Департаментаполиции Кызылординской области МВД Республики Казахстан;работниковАО «ЦЭНКИ» – КЦ «Южный», а также учащиеся школ города. Командовалпарадом подполковник полиции УМВД России на комплексе "Байконур"Илья Шкрум.</w:t>
            </w:r>
            <w:br/>
            <w:br/>
            <w:r>
              <w:rPr/>
              <w:t xml:space="preserve">В завершении торжественного мероприятия состоялась церемониянаграждения участников парада, на которой были вручены награды отглавы администрации города Байконур, а также в соответствии сПриказом МЧС России исполняющим обязанности начальника ФГКУ«Специальное управление ФПС № 70 МЧС России» Артуром Абдуллинымбыли вручены сотрудникам Специального управления ведомственныезнаки отличия и очередное специальное звание старшегоначальствующего состава на одну ступень выше занимаемой должностиподполковник внутренней службы майору внутренней службы А.П.Крикову. В завершении церемонии награждения Артур Абдуллинпоблагодарил всех участников парада за высокий уровень подготовки кторжественным мероприятиям посвященных 80-й годовщине празднованияВеликой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2025-12-04T10:28:14+03:00</dcterms:created>
  <dcterms:modified xsi:type="dcterms:W3CDTF">2025-12-04T10:28:14+03:00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