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посвящённое 376 годовщинеобразования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посвящённое 376 годовщине образованияпожарной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вФГКУ «Специальное управление ФПС № 70 МЧС России» состоялосьпраздничное мероприятие, посвящённое 376-летию со дня образованияпожарной охраны России.</w:t>
            </w:r>
            <w:br/>
            <w:br/>
            <w:r>
              <w:rPr/>
              <w:t xml:space="preserve">Исполняющий обязанности начальника Специального управления ФПС № 70МЧС России Артур Абдуллин поздравил всех сотрудников и ветерановпожарной охраны с праздником, поблагодарил сотрудников за ихпреданную и самоотверженную работу, пожелал всем крепкого здоровьяи успехов в службе.</w:t>
            </w:r>
            <w:br/>
            <w:br/>
            <w:r>
              <w:rPr/>
              <w:t xml:space="preserve">Особо отличившимся сотрудникам вручили внеочередные звания,нагрудные знаки МЧС России «За заслуги», медали «За отличие вслужбе», грамоты и благодарности от различных организаций городаБайконур.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2026-06-15T21:19:08+03:00</dcterms:created>
  <dcterms:modified xsi:type="dcterms:W3CDTF">2026-06-15T21:19:08+03:00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