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Добровольный студенческий спасательный отряд «Вымпел» вгостях у огнеборцев Байконура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Добровольный студенческий спасательный отряд «Вымпел» в гостях уогнеборцев Байконура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вспециальной пожарно-спасательной части №1 прошло показное занятиедля детей из добровольного студенческого спасательного отряда«Вымпел» БЭРТТ. Мероприятие было организовано с целью, познакомитьподрастающее поколение с работой пожарных и спасателей, а такжепоказать, как выглядит их повседневная служба.</w:t>
            </w:r>
            <w:br/>
            <w:br/>
            <w:r>
              <w:rPr/>
              <w:t xml:space="preserve">Ребятам продемонстрировали работу с гидравлическимаварийно-спасательным инструментом. Пожарные показали, как спомощью этого оборудования они разрезают металлические конструкции,поднимают тяжелые предметы и освобождают пострадавших из завалов.Дети смогли увидеть, как инструмент работает в действии, и дажепопробовали сами управлять им под руководством профессионалов.</w:t>
            </w:r>
            <w:br/>
            <w:br/>
            <w:r>
              <w:rPr/>
              <w:t xml:space="preserve">Подобные мероприятия играют важную роль в воспитании подрастающегопоколения. Они не только знакомят детей с профессией пожарного, нои учат их ответственности, осторожности и умению действовать вчрезвычайных ситуациях. Благодаря таким занятиям ребята начинаютлучше понимать, насколько важна и сложна работа тех, кто каждыйдень стоит на страже нашей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2026-02-22T19:04:35+03:00</dcterms:created>
  <dcterms:modified xsi:type="dcterms:W3CDTF">2026-02-22T19:04:35+03:00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