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вертикальному подъёму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16.01.202514:01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вертикальному подъёму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прошлиежегодные соревнования среди подразделений Специального управленияФПС № 70 МЧС России по вертикальному скоростному подъёму на 9-йэтаж.</w:t>
            </w:r>
            <w:br/>
            <w:br/>
            <w:r>
              <w:rPr/>
              <w:t xml:space="preserve">По условиям соревнований все участники забега разбиты на тривозрастные группы.</w:t>
            </w:r>
            <w:br/>
            <w:br/>
            <w:r>
              <w:rPr/>
              <w:t xml:space="preserve">Все участвующие в забеге пожарные имеют квалификацию"газодымозащитник". Вес снаряжения и защитной одежды у каждогоучастника составляет около 20 килограмм. Также в экипировку входятдыхательный аппарат и два пожарных рукава, которые участник должендоставить на 9-й этаж.</w:t>
            </w:r>
            <w:br/>
            <w:br/>
            <w:r>
              <w:rPr/>
              <w:t xml:space="preserve">По итогам соревнований в личной зачете в своих возрастных группахсильнейшими стали:</w:t>
            </w:r>
            <w:br/>
            <w:br/>
            <w:r>
              <w:rPr/>
              <w:t xml:space="preserve"> В возрастной группе до 30 лет</w:t>
            </w:r>
            <w:br/>
            <w:br/>
            <w:r>
              <w:rPr/>
              <w:t xml:space="preserve">1-е место Андрей Бражников СПСЧ № 4 (время 44,65 секунд);</w:t>
            </w:r>
            <w:br/>
            <w:br/>
            <w:r>
              <w:rPr/>
              <w:t xml:space="preserve">2-е место Глеб Филипский СПСЧ № 4 (время 45,65 секунд);</w:t>
            </w:r>
            <w:br/>
            <w:br/>
            <w:r>
              <w:rPr/>
              <w:t xml:space="preserve">3-е место Багдат Ержанов СПСЧ № 1 (время 46,38 секунд);</w:t>
            </w:r>
            <w:br/>
            <w:br/>
            <w:r>
              <w:rPr/>
              <w:t xml:space="preserve">В возрастной группе от 30 до 35 лет</w:t>
            </w:r>
            <w:br/>
            <w:br/>
            <w:r>
              <w:rPr/>
              <w:t xml:space="preserve">1-е место Дмитрий Сувит СПСЧ № 2 (время 51,78 секунд);</w:t>
            </w:r>
            <w:br/>
            <w:br/>
            <w:r>
              <w:rPr/>
              <w:t xml:space="preserve">2-е место Павел Савченко СПСЧ № 2 (время 51,87 секунд);</w:t>
            </w:r>
            <w:br/>
            <w:br/>
            <w:r>
              <w:rPr/>
              <w:t xml:space="preserve">3-е место Денис Малюк СПСЧ № 4 (время 53,85 секунд);</w:t>
            </w:r>
            <w:br/>
            <w:br/>
            <w:r>
              <w:rPr/>
              <w:t xml:space="preserve">В возрастной группе от 35 до 40 лет</w:t>
            </w:r>
            <w:br/>
            <w:br/>
            <w:r>
              <w:rPr/>
              <w:t xml:space="preserve">1-е место Константин Французов СПСЧ № 1 (время 46,01 секунд);</w:t>
            </w:r>
            <w:br/>
            <w:br/>
            <w:r>
              <w:rPr/>
              <w:t xml:space="preserve">2-е место Фёдор Андреев СПСЧ № 1 (время 49,97 секунд);</w:t>
            </w:r>
            <w:br/>
            <w:br/>
            <w:r>
              <w:rPr/>
              <w:t xml:space="preserve">3-е место Алексей Лыков СПСЧ № 2 (время 56,59 секунд);</w:t>
            </w:r>
            <w:br/>
            <w:br/>
            <w:r>
              <w:rPr/>
              <w:t xml:space="preserve">В общекомандном зачёте:</w:t>
            </w:r>
            <w:br/>
            <w:br/>
            <w:r>
              <w:rPr/>
              <w:t xml:space="preserve">1-е место СПСЧ № 1 с суммарным временем 146,83;</w:t>
            </w:r>
            <w:br/>
            <w:br/>
            <w:r>
              <w:rPr/>
              <w:t xml:space="preserve">2-е место СПСЧ № 4 с суммарным временем 156,18;</w:t>
            </w:r>
            <w:br/>
            <w:br/>
            <w:r>
              <w:rPr/>
              <w:t xml:space="preserve">3-е место СПСЧ № 2 с суммарным временем 157,64;</w:t>
            </w:r>
            <w:br/>
            <w:br/>
            <w:r>
              <w:rPr/>
              <w:t xml:space="preserve">4-е место СПСЧ № 3 с суммарным временем 180,55.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2026-03-15T03:55:38+03:00</dcterms:created>
  <dcterms:modified xsi:type="dcterms:W3CDTF">2026-03-15T03:55:38+03:00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