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космодрома Байконур прошел успешный запускгрузового корабля «Союз-2.1б» с космическим аппаратомдистанционного зондирования Земли «Ресурс-П» №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космодрома Байконур прошел успешный запуск грузовогокорабля «Союз-2.1б» с космическим аппаратом дистанционногозондирования Земли «Ресурс-П» №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«Ресурс-П»станет уже пятым спутником, запущенным с Земли, который способенделать высокодетальные снимки поверхности планеты с разрешением 70сантиметров. Основная задача данного устройства заключается внаблюдении за поверхностью Земли с целью исследования природныхресурсов. На головной обтекатель ракеты-носителя нанесены логотипыминистерств, пользу которым будут приносить данные спутники.</w:t>
            </w:r>
            <w:br/>
            <w:br/>
            <w:r>
              <w:rPr/>
              <w:t xml:space="preserve">С помощью «Ресурса-П» можно контролировать загрязнения и ухудшенияокружающей среды, вести поиск месторождений полезных ископаемых,наблюдать за состоянием ледников и возникновением чрезвычайныхситуаций, обновляя данные топографических и навигационных карт.«Ресурс-П» решает широкий круг целевых задач в интересахзаказчиков, таких как МПР России, Росгидромет, МЧС России,Минсельхоз России, Росрыболовство и Федеральная службагосударственной регистрации, кадастра и картографии.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запуском «Союз-2.1б» обеспечивали сотрудники ФГКУ"Специальное управление ФПС № 70 МЧС России". Сотрудники отделенияпрофилактики пожаров контролировали соблюдение правил пожарнойбезопасности на пусковой площадке во время проведения всех работсвязанных с запуском.</w:t>
            </w:r>
            <w:br/>
            <w:br/>
            <w:r>
              <w:rPr/>
              <w:t xml:space="preserve">Пожарные расчеты обеспечивали сопровождение при транспортировке ужезаправленной космической головной части с разгонным блоком к местусборки РКН, осуществляли сопровождение при транспортировке ракеты -носителя на стартовый стол из МИКа, находились на стартовой позицииво время самого опасного процесса-заправки ракеты-носителя. Такжепожарные расчеты Специального управления ФПС № 70 входят в составНПГ (наземная поисковая группа) их задачей является, в случаеаварийной ситуации выдвинутся к месту падения ракеты-носителя.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