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среди подразделений Специального управления ФПС № 70МЧС России прошли соревнования по "Пожарному биатлону"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среди подразделений Специального управления ФПС № 70 МЧСРоссии прошли соревнования по "Пожарному биатлону"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средиподразделений Специального управления ФПС № 70 МЧС России прошлисоревнования по "Пожарному биатлону"</w:t>
            </w:r>
            <w:br/>
            <w:br/>
            <w:r>
              <w:rPr/>
              <w:t xml:space="preserve">По условиям соревнований нужно было надеть боевую одежду пожарногос посадкой в автомобиль. После чего водители показали своё умение вуправлении тяжелым и габаритным пожарным автомобилем припрохождении нескольких этапов маневрирования, не задевограничительные конусы. На следующем этапе при помощиустановленного на пожарный автомобиль лафетного ствола необходимобыло сбить мяч, установленный на специальной мачте - шесте. Назаключительном этапе, боевом развертывании, расчет устанавливалпожарный автомобиль на водоисточник и проводил развертываниерукавной линии с подачей воды из двух ручных стволов по специальныммишеням. По итогам соревнований:</w:t>
            </w:r>
            <w:br/>
            <w:br/>
            <w:r>
              <w:rPr/>
              <w:t xml:space="preserve">-первое место у команды с СПСЧ № 1 с общим временем 10 минут 16секунд;</w:t>
            </w:r>
            <w:br/>
            <w:br/>
            <w:r>
              <w:rPr/>
              <w:t xml:space="preserve">-второе место у команды СПСЧ № 4 с общим временем 10 минут 30секунд;</w:t>
            </w:r>
            <w:br/>
            <w:br/>
            <w:r>
              <w:rPr/>
              <w:t xml:space="preserve">-третье место у СПСЧ № 3 с общим временем 13 минут 30 секунд.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2026-01-05T18:11:24+03:00</dcterms:created>
  <dcterms:modified xsi:type="dcterms:W3CDTF">2026-01-05T18:11:24+03:00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