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Соревнования по проведению аварийно-спасательных работ приДТП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30.08.202414:08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Соревнования по проведению аварийно-спасательных работ при ДТП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Проведенысоревнования по проведению аварийно-спасательных работ при ДТП.</w:t>
            </w:r>
            <w:br/>
            <w:br/>
            <w:r>
              <w:rPr/>
              <w:t xml:space="preserve">28 июня на территории учебно-тренировочного комплекса Специальнойпожарно-спасательной части № 1 Специального управления ФПС № 70 МЧСРоссии прошли гарнизонные соревнования по проведению аварийно -спасательных работ при ликвидации последствий дорожно -транспортного происшествия.</w:t>
            </w:r>
            <w:br/>
            <w:br/>
            <w:r>
              <w:rPr/>
              <w:t xml:space="preserve">Подобные соревнования проводятся с целью отработки личным составомнавыков по оказанию помощи людям, пострадавшим в результате ДТП,повышения уровня профессиональной подготовки, обмен опытом,применение приемов и способов спасения людей и оказания первойпомощи.</w:t>
            </w:r>
            <w:br/>
            <w:br/>
            <w:r>
              <w:rPr/>
              <w:t xml:space="preserve">В состязаниях участвовали 4 команды. Перед участниками былапоставлена задача в максимально короткий срок «вскрыть» попавший ваварию автомобиль с помощью гидравлического аварийно-спасательногоинструмента, грамотно извлечь из салона «пострадавших» и, оказатьим первую помощь.</w:t>
            </w:r>
            <w:br/>
            <w:br/>
            <w:r>
              <w:rPr/>
              <w:t xml:space="preserve">По итогам соревнований первое место одержала команда Специальнойпожарно-спасательной части № 3. Второе место заняла команда СПСЧ №4, на третьем месте СПСЧ № 1.</w:t>
            </w:r>
            <w:br/>
            <w:br/>
            <w:r>
              <w:rPr/>
              <w:t xml:space="preserve">Пресс-служба Специального управления ФПС № 70 МЧС России.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2026-08-10T18:12:36+03:00</dcterms:created>
  <dcterms:modified xsi:type="dcterms:W3CDTF">2026-08-10T18:12:36+03:00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