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 посвященные 79-летию Победы в ВеликойОтечественной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 посвященные 79-летию Победы в Великой Отечественнойвойне.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 9 мая впарке Шубникова у памятника Победы в Великой Отечественной войнесостоялся митинг, посвящённый 79-летию великой Победы.</w:t>
            </w:r>
            <w:br/>
            <w:br/>
            <w:r>
              <w:rPr/>
              <w:t xml:space="preserve">Мероприятие началось с церемонии возложения венков почётнымкараулом. Торжественный митинг открыл глава администрации городаБайконура Константин Бусыгин. «Сегодня мы празднуем 79 лет со дняВеликой Победы. Но не зря говорят, что это праздник со слезами наглазах – 27 миллионов наших соотечественников отдали свои жизни заПобеду. Не было ни одной семьи, которая бы не понесла потери. Этуцену наши предки заплатили, чтобы мы могли жить в свободной стране,работать, развиваться, растить детей и внуков. Мы знаем о войне отеё участников, и эту память о войне, о подвигах и героизме,трудностях и лишениях мы должны передать своим детям. Мы чтимпамять о воинах-победителях и склоняем головы в знак уважения передветеранами», - отметил Константин Бусыгин.</w:t>
            </w:r>
            <w:br/>
            <w:br/>
            <w:r>
              <w:rPr/>
              <w:t xml:space="preserve">На площади Ленина прошли праздничные мероприятия, посвящённые 79-ойгодовщине со Дня Победы в Великой Отечественной войне.</w:t>
            </w:r>
            <w:br/>
            <w:br/>
            <w:r>
              <w:rPr/>
              <w:t xml:space="preserve">Ровно в 10 часов утра с боя курантов начались торжественныемероприятия. Почётное право внести на площадь государственный флагРоссийской Федерации и «Знамя Победы» было предоставлено лучшимсотрудникам УМВД России на комплексе «Байконур».</w:t>
            </w:r>
            <w:br/>
            <w:br/>
            <w:r>
              <w:rPr/>
              <w:t xml:space="preserve">Ветеранов, участников парада и зрителей с главной трибуныприветствовал глава администрации города Байконура КонстантинБусыгин: «Уважаемые Байконурцы, ветераны Великой Отечественнойвойны и труженики тыла! От всего сердца поздравляю вас с праздникомВеликой Победы. 9 мая 1945 года навеки вписано в мировую историюкак триумф нашего единого советского народа, его сплочённости идуховной мощи, беспримерного подвига на фронте и в тылу. Войнаоставила свой страшный след практически в каждом доме. Горечьпотерь не обошла ни одну семью. Она затронула семью каждого жителянашего Отечества. Сколько бы лет не прошло, мы всегда будет помнитьподвиг наших народов, гордиться их мужеством и стойкостью. Мысклоняем головы перед светлой памятью всех, чью жизнь отняла война.Скорбим о ветеранах, которые ушли от нас. Пусть навечно останетсясветлая память в наших душах и сердцах о героях, отдавших своюжизнь за наше счастливое будущее и благополучие, за чистое, мирноенебо над нашими головами. Мы желаем всем жителям нашего города вэтот великий день счастья и здоровья, не забывайте подвиг тех, ктоотдал свою жизнь за наш с вами мир и свободу. Будем достойнымипреемниками славы своих предков. Слава народу-победителю! Спраздником вас! С днём Великой Победы! Ура!»</w:t>
            </w:r>
            <w:br/>
            <w:br/>
            <w:r>
              <w:rPr/>
              <w:t xml:space="preserve">Была объявлена минута молчания, участники и гости парада встали ипочтили память погибших во Второй мировой войне.</w:t>
            </w:r>
            <w:br/>
            <w:br/>
            <w:r>
              <w:rPr/>
              <w:t xml:space="preserve">Перед зрителями торжественным маршем по площади прошли сотрудникиУМВД России на комплексе «Байконур», ФГКУ «Специальное управлениеФПС №70 МЧС России», филиала АО «ЦЭНКИ» - КЦ «Южный», учащиесясредних школ №1, №3, №4, №7, №10 и Лицея «Международная космическаяшкола». Командовал расчётами командир отдельного батальона полицииУМВД России на комплексе «Байконур» полковник полиции ХасенСижажев.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2026-06-17T17:11:43+03:00</dcterms:created>
  <dcterms:modified xsi:type="dcterms:W3CDTF">2026-06-17T17:11:43+03:00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