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участие в первенстве городаБайконур по гиревому спорту, посвященном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участие в первенстве города Байконурпо гиревому спорту, посвященном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ФГКУ «Специальное управление ФПС № 70 МЧС России» принялаучастие в первенстве города Байконур по гиревому спорту,посвященном Дню защитника Отечества и 35-летию вывода Советскихвойск из Афганистана.</w:t>
            </w:r>
            <w:br/>
            <w:br/>
            <w:r>
              <w:rPr/>
              <w:t xml:space="preserve">Сотрудники Специального управления занявшие призовые места вкомандном зачете первенства:</w:t>
            </w:r>
            <w:br/>
            <w:br/>
            <w:r>
              <w:rPr/>
              <w:t xml:space="preserve">Фёдор Андреев до 60 кг – 1 место.</w:t>
            </w:r>
            <w:br/>
            <w:br/>
            <w:r>
              <w:rPr/>
              <w:t xml:space="preserve">Азамат Жоламанов до 70 кг – 1 место.</w:t>
            </w:r>
            <w:br/>
            <w:br/>
            <w:r>
              <w:rPr/>
              <w:t xml:space="preserve">Нуржан Ержанов до 80 кг – 1 место.</w:t>
            </w:r>
            <w:br/>
            <w:br/>
            <w:r>
              <w:rPr/>
              <w:t xml:space="preserve">Артур Батанов до 90 кг – 1 место.</w:t>
            </w:r>
            <w:br/>
            <w:br/>
            <w:r>
              <w:rPr/>
              <w:t xml:space="preserve">Багдат Ержанов до 100 кг – 2 место.</w:t>
            </w:r>
            <w:br/>
            <w:br/>
            <w:r>
              <w:rPr/>
              <w:t xml:space="preserve">Нурсултан Минайдаров свыше 100 кг – 2 место.</w:t>
            </w:r>
            <w:br/>
            <w:br/>
            <w:r>
              <w:rPr/>
              <w:t xml:space="preserve">Сотрудники Специального управления занявшие призовые места в личномзачете первенства:</w:t>
            </w:r>
            <w:br/>
            <w:br/>
            <w:r>
              <w:rPr/>
              <w:t xml:space="preserve">Ислам Берсанов 1 место</w:t>
            </w:r>
            <w:br/>
            <w:br/>
            <w:r>
              <w:rPr/>
              <w:t xml:space="preserve">Михаил Кочетков – 1 место</w:t>
            </w:r>
            <w:br/>
            <w:br/>
            <w:r>
              <w:rPr/>
              <w:t xml:space="preserve">Владимир Сергеев – 2 место</w:t>
            </w:r>
            <w:br/>
            <w:br/>
            <w:r>
              <w:rPr/>
              <w:t xml:space="preserve">Евгений Дементьев – 2 место</w:t>
            </w:r>
            <w:br/>
            <w:br/>
            <w:r>
              <w:rPr/>
              <w:t xml:space="preserve">Муслим Берсанов – 2 место</w:t>
            </w:r>
            <w:br/>
            <w:br/>
            <w:r>
              <w:rPr/>
              <w:t xml:space="preserve">Жандос Атабаев – 2 место</w:t>
            </w:r>
            <w:br/>
            <w:br/>
            <w:r>
              <w:rPr/>
              <w:t xml:space="preserve">Роман Каратнюк – 2 место</w:t>
            </w:r>
            <w:br/>
            <w:br/>
            <w:r>
              <w:rPr/>
              <w:t xml:space="preserve">Дмитрий Хван – 3 место</w:t>
            </w:r>
            <w:br/>
            <w:br/>
            <w:r>
              <w:rPr/>
              <w:t xml:space="preserve">Николай Малашкин – 3 место</w:t>
            </w:r>
            <w:br/>
            <w:br/>
            <w:r>
              <w:rPr/>
              <w:t xml:space="preserve">Ергазы Тажигулов – 3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2026-04-18T12:44:17+03:00</dcterms:created>
  <dcterms:modified xsi:type="dcterms:W3CDTF">2026-04-18T12:44:17+03:00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