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новогодних праздников инспекторами группыпрофилактики пожаров проводятся профилактические мероприятия, как вгородских организациях, так и на космодроме.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новогодних праздников инспекторами группы профилактикипожаров проводятся профилактические мероприятия, как в городскихорганизациях, так и на космодроме.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Проведеныбеседы на темы: «Содержание первичных средств пожаротушения»,«Правила эвакуации из горящего здания», «Обеспечение пожарнойбезопасности в период новогодних праздников», «Правилаиспользования пиротехнических изделий», «Требования приэксплуатации электрических и газовых приборов». До слушателейдоведены сведения о пожарной опасности применения литий-ионныхаккумуляторов в России, а также озвучена статистика пожаров впериод проведения новогодних праздников.</w:t>
            </w:r>
            <w:br/>
            <w:br/>
            <w:r>
              <w:rPr/>
              <w:t xml:space="preserve">Занятия проводились на объектах: АО «ГКНПЦ им. М.В. Хруничева»,площадка № 44, ИП-2, Управление образованием города Байконур, ГБОУСШ №7, ГБУ «Музей истории космодрома Байконур», ГБУ «Хлебзавод№1».</w:t>
            </w:r>
            <w:br/>
            <w:br/>
            <w:r>
              <w:rPr/>
              <w:t xml:space="preserve">Также инспекторским составом проведены целевые профилактическиемероприятия "Новый год" на объектах защиты проверены средствасамоспасания и средства защиты органов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2026-04-18T16:29:41+03:00</dcterms:created>
  <dcterms:modified xsi:type="dcterms:W3CDTF">2026-04-18T16:29:41+03:00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