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в осенней серии игр «Что? Где?Когда?».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в осенней серии игр «Что? Где? Когда?».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вЦентре поддержки молодёжных инициатив «Будущее Байконура»завершилась серия интеллектуальных игр «Что? Где? Когда?» средиработающей молодёжи города (участники до 35 лет).</w:t>
            </w:r>
            <w:br/>
            <w:br/>
            <w:r>
              <w:rPr/>
              <w:t xml:space="preserve">В играх, которые проходили в два этапа, приняли участие три команды– Городского Дворца культуры, ФГКУ «Специальное управление ФПС № 70МЧС России» и сотрудники Росгвардии. Первый этап проходил 9, 10 и11 ноября, он состоял из 10 раундов, в каждом из которых командазнатоков должна была отвечать на выпавшие вопросы, тем самымнабрать максимальное количество очков. Каждый вопрос позволялучастникам проявить эрудицию, а иногда и интуицию. На некоторыевопросы знатоки легко находили ответы, на другие же, отличавшиесявысоким уровнем сложности, - правильный ответ не предоставил никто,не смотря на жаркие споры. И, конечно же, был вопрос с чернымящиком. Здесь участникам требовалось ответить: что в нём находится.Каждая из команд благодаря общим слаженным действиям и бурномуобсуждению приносила себе в копилку заветные баллы.</w:t>
            </w:r>
            <w:br/>
            <w:br/>
            <w:r>
              <w:rPr/>
              <w:t xml:space="preserve">В финальной игре 12 ноября, где встретились все знатоки, командыиграли поочередно по четыре раунда. Все очки, полученные в двухэтапах, суммировались и засчитывались в общий командный зачет. Несмотря на дух конкуренции, игра прошла в дружелюбной и позитивнойобстановке. По итогам напряженной, упорной борьбы команда МЧСзаняла третье место, у Городского Дворца культуры – второе место, апобедителем стала команда знатоков Росгвардии. Все команды былинаграждены памятными дипломами, а чемпионам игр вручили кубок исертификат на игру в боулинг-клубе «Strike». Помимо победителей, поитогам двух этапов игры был объявлен «Лучший игрок серии игр «Что?Где? Когда?», которого определили независимые эксперты и жюри. Имстал Данияр Батыршаев, получивший памятный приз от «Сrew niochem».За ходом игры наблюдала команда экспертов в составе: АнвараКунспаева и Жадыры Агадил – специалистов по работе с молодёжью ГКУЦПМИ «Будущее Байконура» и Светланы Килиной – сотрудника ООО«Профи-софт».</w:t>
            </w:r>
            <w:br/>
            <w:br/>
            <w:r>
              <w:rPr/>
              <w:t xml:space="preserve">Осенняя серия игр среди молодёжи подарила всем участникамположительные эмоции и помогла расширить свой кругозор.Интеллектуальная игра «Что? Где? Когда?» - это отличная возможностьпродемонстрировать свои знания, проверить силы и логику.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Центр поддержки молодёжных инициатив «Будущее Байконура»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2026-06-17T19:44:25+03:00</dcterms:created>
  <dcterms:modified xsi:type="dcterms:W3CDTF">2026-06-17T19:44:25+03:00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