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гарнизоне прошли соревнования «Лучшее звеноГДЗС».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гарнизоне прошли соревнования «Лучшее звеноГДЗС».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на базеСпециальной пожарно-спасательной части № 1 прошли соревнования«Лучшее звено ГДЗС.</w:t>
            </w:r>
            <w:br/>
            <w:br/>
            <w:r>
              <w:rPr/>
              <w:t xml:space="preserve">Основная цель соревнований - проверка подготовленностигазодымозащитников пожарно-спасательных частей и повышениебоеготовности местного пожарно-спасательного гарнизона.</w:t>
            </w:r>
            <w:br/>
            <w:br/>
            <w:r>
              <w:rPr/>
              <w:t xml:space="preserve">В практической части соревнований участникам в составе звена ГДЗСнеобходимо было преодолеть полосу препятствий, вскрыть бензорезомметаллическую дверь, перенести «пострадавшего», предварительнозафиксировав его на носилках, поднявшись по трёхколенной лестнице вокно 3-го этажа учебной башни - спустить от туда второго«пострадавшего» при помощи верёвки и «двойной спасательной петли».Следующий этап - произвести боевое развёртывание от пожарногоавтомобиля, установив его на водоисточник, проложить магистральнуюлинию до помещения дымокамеры. В ней, в условиях искусственногозадымления, найти третьего «пострадавшего», вынести его на свежийвоздух и оказать первую помощь. Завершался забег звена сбиваниеммишени водой из пожарного ствола.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материально-техническойчасти дыхательного аппарата, умение правильно выполнять еготехническое обслуживание и решались задачи.</w:t>
            </w:r>
            <w:br/>
            <w:br/>
            <w:r>
              <w:rPr/>
              <w:t xml:space="preserve">По итогам лучшими стали:</w:t>
            </w:r>
            <w:br/>
            <w:br/>
            <w:r>
              <w:rPr/>
              <w:t xml:space="preserve">- 1 место, с результатом 16 минут 36 секунд – команда СПСЧ № 4 всоставе: Дементьев Е.Н., Резяпов Н.Н., Батрашев С.А., ФилипскийГ.И., Берсанов М.А.</w:t>
            </w:r>
            <w:br/>
            <w:br/>
            <w:r>
              <w:rPr/>
              <w:t xml:space="preserve">- 2 место, с результатом 17 минут 59 секунд - команда СПСЧ № 1 всоставе: Козлов Л.Н., Горбунов А.Ю., Горбачев А.Р., СухоплеченкоД.Г., Калюжный Н.П.</w:t>
            </w:r>
            <w:br/>
            <w:br/>
            <w:r>
              <w:rPr/>
              <w:t xml:space="preserve">- 3 место, с результатом 27 минут 9 секунд – команда СПСЧ № 2 всоставе: Ашенбрейнер А.Н., Савченко П.А., Субботин А.А., УкраинцевА.С., Глумов И.В.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2025-10-09T19:38:48+03:00</dcterms:created>
  <dcterms:modified xsi:type="dcterms:W3CDTF">2025-10-09T19:38:48+03:00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