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приняли участие в Дне Нептуна.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приняли участие в Дне Нептуна.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июняработники летнего оздоровительного лагеря, расположенного вначальной школе № 15 совместно с сотрудниками ФГКУ «Специальноеуправление ФПС № 70 МЧС России» организовали для воспитанниковувлекательный праздник - День Нептуна. Сам праздник и эстафетапроходили на свежем воздухе во дворе начальной школы. Состязаниепроходило в несколько этапов. Сначала ребята ответили на вопросы,касающиеся правил пожарной безопасности. Затем прошла эстафета, вкоторой нужно было надеть часть боевой одежды пожарного. В этовремя другая группа «тушила условный пожар» перенося воду из одноговедра в другое, затем команда выбирала из представленных карточекпредметы, которые должны быть расположенные на пожарном щите.</w:t>
            </w:r>
            <w:br/>
            <w:br/>
            <w:r>
              <w:rPr/>
              <w:t xml:space="preserve">Для детей в этот день пожарные прибыли на автомобиле. Воспитанникилетнего лагеря смогли увидеть каким аварийно-спасательныминструментом укомплектована пожарная машина, и наконец – главное!Самым долгожданным подарком для детей стало обливание водой излафета пожарной машины, вызвавшее у ребят бурю эмоций. Сейчас вБайконуре днём на улице плюс 38. Поэтому для детей этодействительно праздник! На прощание пожарных проводили дружнымиовациями и дружным «СПА-СИ-БО!!!!»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2025-10-09T10:20:34+03:00</dcterms:created>
  <dcterms:modified xsi:type="dcterms:W3CDTF">2025-10-09T10:20:34+03:00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