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прошли мероприятия, посвященные 77-летию Победыв Великой Отечественной войне.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05.04.202315:04</w:t>
            </w:r>
          </w:p>
        </w:tc>
      </w:tr>
      <w:tr>
        <w:trPr/>
        <w:tc>
          <w:tcPr>
            <w:tcBorders>
              <w:bottom w:val="single" w:sz="6" w:color="fffffff"/>
            </w:tcBorders>
          </w:tcPr>
          <w:p>
            <w:pPr>
              <w:jc w:val="start"/>
            </w:pPr>
            <w:r>
              <w:rPr>
                <w:sz w:val="24"/>
                <w:szCs w:val="24"/>
                <w:b w:val="1"/>
                <w:bCs w:val="1"/>
              </w:rPr>
              <w:t xml:space="preserve">ВБайконуре прошли мероприятия, посвященные 77-летию Победы в ВеликойОтечественной войне.</w:t>
            </w:r>
          </w:p>
        </w:tc>
      </w:tr>
      <w:tr>
        <w:trPr/>
        <w:tc>
          <w:tcPr>
            <w:tcBorders>
              <w:bottom w:val="single" w:sz="6" w:color="fffffff"/>
            </w:tcBorders>
          </w:tcPr>
          <w:p>
            <w:pPr>
              <w:jc w:val="center"/>
            </w:pPr>
          </w:p>
        </w:tc>
      </w:tr>
      <w:tr>
        <w:trPr/>
        <w:tc>
          <w:tcPr/>
          <w:p>
            <w:pPr>
              <w:jc w:val="start"/>
            </w:pPr>
            <w:r>
              <w:rPr/>
              <w:t xml:space="preserve">В 9 утра, впарке Шубникова, состоялся митинг, посвященный 77-летию Победы вВеликой Отечественной войне. В начале мероприятия почётный караулпровёл церемонию возложения венков. В торжественной обстановкепрозвучали гимны России и Казахстана.</w:t>
            </w:r>
            <w:br/>
            <w:br/>
            <w:r>
              <w:rPr/>
              <w:t xml:space="preserve">Глава администрации города Константин Бусыгин поздравил участниковцеремонии с Днём Победы и отметил, что этот праздник стал для нассимволом национальной гордости. Эта дата отзывается в сердцекаждого, кто знает цену миру, кто превыше всего ставит честь исвободу Родины.</w:t>
            </w:r>
            <w:br/>
            <w:br/>
            <w:r>
              <w:rPr/>
              <w:t xml:space="preserve">С поздравительным словом выступил руководитель Управления пообеспечению деятельности специального представителя ПрезидентаРеспублики Казахстан на комплексе «Байконур» Жасулан Абатов.</w:t>
            </w:r>
            <w:br/>
            <w:br/>
            <w:r>
              <w:rPr/>
              <w:t xml:space="preserve">Протоирей Михаил - священник храма Святого Великомученика ГеоргияПобедоносца провёл панихиду по воинам, погибшим в годы ВеликойОтечественной войны, главный имам мечети «Жаримбет ата» ДастанТалканбаев прочитал Коран.</w:t>
            </w:r>
            <w:br/>
            <w:br/>
            <w:r>
              <w:rPr/>
              <w:t xml:space="preserve">Артисты-вокалисты Городского Дворца культуры исполнилипатриотические песни. В завершение митинга присутствующие возложилик памятнику Победы цветы как символ памяти и благодарностипоколению победителей.</w:t>
            </w:r>
            <w:br/>
            <w:br/>
            <w:r>
              <w:rPr/>
              <w:t xml:space="preserve">Важнейшим событием празднования Дня Победы стало шествие«Бессмертный полк». Впервые с 2019 года «Бессмертный полк» вновьпрошёл живым строем. Более полутора тысяч участников несли портретыродных и близких, участвовавших в Великой Отечественной войне, тех,кто не вернулся с той страшной войны, тех, кто остался на поляхсражений.</w:t>
            </w:r>
            <w:br/>
            <w:br/>
            <w:r>
              <w:rPr/>
              <w:t xml:space="preserve">Главной задачей движения «Бессмертный полк» является сохранение вкаждой семье личной памяти о своих предках. Традиционно возглавилшествие глава городской администрации Константин Бусыгин.</w:t>
            </w:r>
            <w:br/>
            <w:br/>
            <w:r>
              <w:rPr/>
              <w:t xml:space="preserve">Дети и взрослые, пожилые и молодёжь выстроились в широкую колонну ипрошли от православного храма по улицам Максимова, Ниточкина, затемпо проспекту Академика Королёва, пешеходной зоне Арбат, а финальнойточкой стала центральная площадь. «Бессмертный полк» стал главнымучастником праздничных мероприятий.</w:t>
            </w:r>
            <w:br/>
            <w:br/>
            <w:r>
              <w:rPr/>
              <w:t xml:space="preserve">В 10:00 на центральной площади прозвучал бой курантов, а затемзнамённая группа торжественно вынесла Знамя Победы игосударственный флаг Российской Федерации. Прозвучали гимныРоссийской Федерации и Республики Казахстан.</w:t>
            </w:r>
            <w:br/>
            <w:br/>
            <w:r>
              <w:rPr/>
              <w:t xml:space="preserve">Глава городской администрации Константин Бусыгин поздравил с ДнёмВеликой Победы жителей города: «Для всех нас это особый праздник.Он соединяет в себе слёзы скорби и радости. Боль утрат и великогосамопожертвования. За коротким, но ёмким словом «Победа» стоитмужество и героизм миллионов советских солдат, напряжённый итяжёлый труд в тылу». Константин Бусыгин также подчеркнул, чтоБайконур – это тоже следствие той великой Победы, послевоенногоподвига нашего народа. Костяк первых боевых расчётов космодромасоставили офицеры – участники Великой Отечественной. Мы не должнызабывать, что на штурм космоса нас вели фронтовики.</w:t>
            </w:r>
            <w:br/>
            <w:br/>
            <w:r>
              <w:rPr/>
              <w:t xml:space="preserve">В честь памяти павших героев и защитников Родины была объявленаминута молчания.</w:t>
            </w:r>
            <w:br/>
            <w:br/>
            <w:r>
              <w:rPr/>
              <w:t xml:space="preserve">Торжественным маршем прошли по площади строевые расчёты, командовалкоторыми командир отдельного батальона полиции УМВД России накомплексе Байконур полковник полиции Хасен Сижажев. Одна за другойсинхронным строевым шагом прошли колонны УМВД России на комплексе«Байконур», АО «ЦЭНКИ» - КЦ «Южный», ФГКУ «Специальное управлениеФПС № 70 МЧС России», а также учащиеся образовательных учрежденийгорода.</w:t>
            </w:r>
            <w:br/>
            <w:br/>
            <w:r>
              <w:rPr/>
              <w:t xml:space="preserve">С трибуны участников шествия приветствовали руководство города икосмодрома «Байконур», руководители правоохранительных органов,организаций и учреждений города и космодрома, представителидуховенства, ветераны Великой Отечественной войны - труженикитыла.</w:t>
            </w:r>
            <w:br/>
            <w:br/>
            <w:r>
              <w:rPr/>
              <w:t xml:space="preserve">Зрителям была продемонстрирована театрализованная,литературно-музыкальная композиция «Азбука Великой Победы!».Завершающим элементом торжества стала песня «День Победы»,исполненная артистами-вокалистами Городского Дворца культуры игостями – рок-группой «Motor-Roller».</w:t>
            </w:r>
            <w:br/>
            <w:br/>
            <w:r>
              <w:rPr/>
              <w:t xml:space="preserve">День Победы – память о бессмертном подвиге нашего народа,самоотверженно отстоявшего свободу и независимость Отчизны в годыВеликой Отечественной войны. В этот светлый и праздничный деньособым вниманием и заботой окружены ветераны войны.</w:t>
            </w:r>
            <w:br/>
            <w:br/>
            <w:r>
              <w:rPr/>
              <w:t xml:space="preserve">Ветераны стали почётными гостями на празднике, проходившем наплощади Ленина.</w:t>
            </w:r>
            <w:br/>
            <w:br/>
            <w:r>
              <w:rPr/>
              <w:t xml:space="preserve">По завершению мероприятия ветераны с волонтёрами под песни военныхлет проехали на автомобилях по улицам города. Байконурцы тепловстречали и приветствовали ветеранов Великой Отечественнойвойны.</w:t>
            </w:r>
            <w:br/>
            <w:br/>
            <w:r>
              <w:rPr/>
              <w:t xml:space="preserve">Финальной точкой проезда стал парк Шубникова, где ветеранывозложили цветы к вечному огню.</w:t>
            </w:r>
            <w:br/>
            <w:br/>
            <w:r>
              <w:rPr/>
              <w:t xml:space="preserve">В городском парке культуры и отдыха для жителей и гостей городапродолжись праздничные мероприятия. Эстрадно-духовой оркестрГородского Дворца культуры, Центр развития творчества детей июношества имени Комарова, детские музыкальные школы порадовализрителей концертными программами.</w:t>
            </w:r>
            <w:br/>
            <w:br/>
            <w:r>
              <w:rPr/>
              <w:t xml:space="preserve">В другой части парка байконурцы наблюдали постановку,подготовленную сотрудниками централизованной библиотечной системы иколлективом самодеятельной песни «Звездный».</w:t>
            </w:r>
            <w:br/>
            <w:br/>
            <w:r>
              <w:rPr/>
              <w:t xml:space="preserve">Музей истории космодрома Байконур и Центр поддержки молодежныхинициатив «Будущее Байконура» провели викторину с театрализованнойкомпозицией «На привале». На спортивных площадках городского паркакультуры и отдыха прошли спортивные игры по стритболу, волейболу ифутболу.</w:t>
            </w:r>
            <w:br/>
            <w:br/>
            <w:r>
              <w:rPr/>
              <w:t xml:space="preserve">Представители общественных организаций «Офицеры России» и «Боевоебратство» развернули военно-историческую композицию. Посетителимогли побывать в «Лагере разведчиков», «Медсанбате» и «Узле связи»,ознакомиться с образцами вооружения и снаряжения,сфотографироваться с участниками экспозиций и принять участие вмастер-классе по неполной разборке-сборке автомата Калашникова.</w:t>
            </w:r>
            <w:br/>
            <w:br/>
            <w:r>
              <w:rPr/>
              <w:t xml:space="preserve">Главным местом притяжения байконурцев стали полевые кухни, где онимогли попробовать «фронтовую» солдатскую кашу и «макароныпо-флотски».</w:t>
            </w:r>
            <w:br/>
            <w:br/>
            <w:r>
              <w:rPr/>
              <w:t xml:space="preserve">Празднование Дня Победы продолжилось вечерней программой</w:t>
            </w:r>
            <w:br/>
            <w:br/>
            <w:r>
              <w:rPr/>
              <w:t xml:space="preserve">Продолжились праздничные мероприятия, посвящённые Дню Победы наплощади Ленина. Байконурцы стали зрителями концертной программы«Восславим песнями Победу!», подготовленную творческимиколлективами и артистами-вокалистами Городского Дворца культуры.Вечер открыла знаменитая песня Булата Окуджавы «Нам нужна однапобеда». Это музыкальное произведение было написано для не менеезнаменитого фильма «Белорусский вокзал» режиссёра АндреяСмирнова.</w:t>
            </w:r>
            <w:br/>
            <w:br/>
            <w:r>
              <w:rPr/>
              <w:t xml:space="preserve">Концерт продолжился игровой программой. Гостям вечера былипредставлены отрывки из известных военных кинокартин, названиякоторых они угадывали по одному отрывку. Зрители с удовольствиемучаствовали в игре и узнали все кинофильмы, на которых выросло неодно поколение: «Приказ: огонь не открывать», «Баллада о солдате»,«На войне как на войне», «В трудный час», «Летят журавли», «А зориздесь тихие» и другие.</w:t>
            </w:r>
            <w:br/>
            <w:br/>
            <w:r>
              <w:rPr/>
              <w:t xml:space="preserve">После чего творческими коллективами были исполнены самые известныепесни из представленных фильмов. Затем вокалисты вместе сбайконурцами исполнили песню «Катюша» - самую популярную военнуюсоветскую песню, которая стала символом Великой Отечественнойвойны.</w:t>
            </w:r>
            <w:br/>
            <w:br/>
            <w:r>
              <w:rPr/>
              <w:t xml:space="preserve">Во время праздничного концерта волонтёрская команда провела акцию«Солдатский треугольник». Добровольцы раздали байконурцамистилизованные солдатские треугольники. В них содержались факты осамых знаменательных событиях Великой Отечественной войны, а такжетексты настоящих солдатских писем с фронта.</w:t>
            </w:r>
            <w:br/>
            <w:br/>
            <w:r>
              <w:rPr/>
              <w:t xml:space="preserve">Информационное сообщение подготовлено с использованием материаловОтдела по связям со СМИ администрации города Байконура. пройтипо ссылке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2025-10-09T19:52:18+03:00</dcterms:created>
  <dcterms:modified xsi:type="dcterms:W3CDTF">2025-10-09T19:52:18+03:00</dcterms:modified>
</cp:coreProperties>
</file>

<file path=docProps/custom.xml><?xml version="1.0" encoding="utf-8"?>
<Properties xmlns="http://schemas.openxmlformats.org/officeDocument/2006/custom-properties" xmlns:vt="http://schemas.openxmlformats.org/officeDocument/2006/docPropsVTypes"/>
</file>