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пожарной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пожарной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Одна из самыхстарейших служб России - пожарная охрана, отметила в этом году373-летие со дня своего основания. Сотрудники ФГКУ «Специальноеуправление ФПС № 70 МЧС России» подготовили для гостей праздникапрограмму, демонстрирующую возможности противопожарной службыкосмодрома.</w:t>
            </w:r>
            <w:br/>
            <w:br/>
            <w:r>
              <w:rPr/>
              <w:t xml:space="preserve">В начале мероприятия свое мастерство показала сборная команда ФГКУ«Специальное управление ФПС № 70 МЧС России» попожарно-спасательному спорту. Гостям показали пожарную эстафету и«боевое развёртывание».</w:t>
            </w:r>
            <w:br/>
            <w:br/>
            <w:r>
              <w:rPr/>
              <w:t xml:space="preserve">Затем пожарные продемонстрировали, как проводятся работы приликвидации последствий дорожно-транспортного происшествия. Для тогочтобы достать «пострадавшего» человека из «разбитой» машиныспасателям пришлось разрезать покореженный автомобиль специальнымгидравлическим инструментом.</w:t>
            </w:r>
            <w:br/>
            <w:br/>
            <w:r>
              <w:rPr/>
              <w:t xml:space="preserve">На площадке рядом со стадионом «Десятилетие» для гостей былавыставлена пожарная техника, находящаяся на вооружении байконурскихпожарных: автоматический коленчатый подъёмник, способный работатьна высоте до 50 метров, автолестница, специальные автомобили,предназначенные для разных видов деятельности, передвижная базагазодымозащитной службы, автобус связи и освещения, беспилотныелетательные аппараты, дыхательные аппараты, защитная одежда,системы поиска пострадавших и многое другое. Со всем этим гостимероприятия могли познакомиться ближе. Для самых маленькихпредусмотрели викторины с призами и 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2025-10-09T19:52:16+03:00</dcterms:created>
  <dcterms:modified xsi:type="dcterms:W3CDTF">2025-10-09T19:52:16+03:00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