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жертв в дорожно-транспортныхпроисшествиях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жертв в дорожно-транспортных происшествиях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Ежегодно в третье воскресенье ноября во всём миреотмечают День памяти жертв в дорожно-транспортных происшествиях. Вэтот день принято чтить память людей, погибших при ДТП,соболезновать членам их семей, и проводить тематические,информационно-пропагандистские мероприятия.</w:t>
            </w:r>
            <w:br/>
            <w:br/>
            <w:r>
              <w:rPr/>
              <w:t xml:space="preserve">       Сотрудники ФГКУ «Специальное управление№ 70 МЧС России» совместно с ОГИБДД УМВД России на комплексеБайконур, работниками сектора обеспечения безопасности дорожногодвижения филиала АО «ЦЭНКИ» - КЦ «Южный», а также с учащимися ГБПОУ «БИТ», провели акцию «Вы в наших сердцах».</w:t>
            </w:r>
            <w:br/>
            <w:br/>
            <w:r>
              <w:rPr/>
              <w:t xml:space="preserve">       По центральным улицам города проехалаколонна автомобилей АО «ЦЭНКИ», пожарная автоцистерна МЧС Росси стематическими растяжками и плакатами, патрульные автомобилидорожной полиции с включёнными проблесковыми маячками. Часоваяакция прошла через наиболее оживлённые улицы, где происходитнаибольшее количество ДТП.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2026-01-19T22:02:18+03:00</dcterms:created>
  <dcterms:modified xsi:type="dcterms:W3CDTF">2026-01-19T22:02:18+03:00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