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готов к выполнению задач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готов к выполнению задач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постоянной боевой готовности и надлежащей пожарнойбезопасности при проведении опытно-испытательных работ на комплексеБайконур и обеспечения жизнедеятельности жителей города в период с01 по 04 ноября 2021 года был проведён сезонный смотр техники ипожарно-технического вооружения в Специальных пожарно-спасательныхчастях. Для организации и проведения смотра была создана комиссияпод руководством заместителя начальника Управления полковникавнутренней службы Майданюка А. В.</w:t>
            </w:r>
            <w:br/>
            <w:br/>
            <w:r>
              <w:rPr/>
              <w:t xml:space="preserve">Основными задачами смотра являются проверка состояния пожарнойтехники и специального оборудования, проверка профессиональногомастерства водителей и готовность пожарных расчётов к боевымдействиям по тушению пожаров и проведению аварийно-спасательныхработ.</w:t>
            </w:r>
            <w:br/>
            <w:br/>
            <w:r>
              <w:rPr/>
              <w:t xml:space="preserve">По итогам смотра было отмечено, что руководители и личный составответственно подошли к подготовке техники и вооружения кэксплуатации в осенне-зимний период.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2026-04-19T03:35:41+03:00</dcterms:created>
  <dcterms:modified xsi:type="dcterms:W3CDTF">2026-04-19T03:35:41+03:00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