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Выполнен 10-й пуск по программе OneWeb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Выполнен 10-й пуск по программе OneWeb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сентября2021 года, в 21:07 по московскому времени совместный расчетдочерних организаций Госкорпорации «Роскосмос» на космодромеБайконур выполнил пуск ракеты-носителя «Союз-2.1б» с разгоннымблоком «Фрегат» и 34 космическими аппаратами OneWeb в рамках миссии№ 36. Согласно телеметрической информации, полученной в Центральноминформационном пункте, контакт подъема, полет ракеты, разделениеступеней и орбитального блока полностью прошли в штатномрежиме.</w:t>
            </w:r>
            <w:br/>
            <w:br/>
            <w:r>
              <w:rPr/>
              <w:t xml:space="preserve">С этим пуском низкоорбитальная группировка OneWeb увеличится еще на34 спутника и достигнет 322. Этот старт стал десятым в рамкахпрограммы OneWeb, вторым с Байконура в 2021 году и четвертым сэтого космодрома в целом.</w:t>
            </w:r>
            <w:br/>
            <w:br/>
            <w:r>
              <w:rPr/>
              <w:t xml:space="preserve">При проведении подготовки к запуску ракеты-носителя «Союз-2.1б»подразделения Специального управления ФПС № 70 МЧС Россиипереведены в режим «Повышенной готовности». Обеспечен сборрезервного личного состава караулов, организован ввод резервнойтехники в расчет. Для обеспечения пожарной безопасностидополнительно направлены расчеты пожаротушения в составыназемно-поисковой группы и группы повышенной готовности нештатногоаварийно-спасательного 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2026-06-17T17:19:00+03:00</dcterms:created>
  <dcterms:modified xsi:type="dcterms:W3CDTF">2026-06-17T17:19:00+03:00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