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Закончилась благотворительная акция «Помоги собраться вшколу»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27.09.201903:09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Закончилась благотворительная акция «Помоги собраться в школу»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Начался новыйучебный год. У многих мальчиков и девочек к этому важному в жизнисобытию уже были приготовлены новые ранцы, тетрадки и учебники, нов многодетных и малообеспеченных семьях полноценно собрать ребенкав школу возможности нет. Чтобы эти дети чувствовали себяравноправными членами общества, оказались своими на празднике Днязнаний, и была проведена благотворительная акция «Помоги собратьсяв школу».</w:t>
            </w:r>
            <w:br/>
            <w:br/>
            <w:r>
              <w:rPr/>
              <w:t xml:space="preserve">Сотрудники Специального управления ФПС № 70 МЧС России не редкиегости в ГБУ «Комплексный центр социального обслуживания населения».На летних каникулах ребят посещали в оздоровительном лагере прицентре и проводили с ними познавательные игры и викторины,направленные на понимание пожарной опасности. В пожарной части длявоспитанников центра были организованы экскурсии, показана пожарнаятехника и спасательное оборудование.</w:t>
            </w:r>
            <w:br/>
            <w:br/>
            <w:r>
              <w:rPr/>
              <w:t xml:space="preserve">Вот и в этот раз сотрудники МЧС не смогли остаться в стороне, и вырамках акции «Помоги собраться в школу» собрали для детей,находящихся в трудной жизненной ситуации такие простые, нонеобходимые школьные принадлежности и портфели.</w:t>
            </w:r>
            <w:br/>
            <w:br/>
            <w:r>
              <w:rPr/>
              <w:t xml:space="preserve">Воспитанники Центра тоже подготовились к приходу гостей.Подготовили несколько концертных номеров и с удовольствием показалиих всем присутствующим.</w:t>
            </w:r>
            <w:br/>
            <w:br/>
            <w:r>
              <w:rPr/>
              <w:t xml:space="preserve">На прощание ребята поблагодарили гостей за внимание и заботу ипообещали быть прилежными учениками.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2026-01-20T03:20:29+03:00</dcterms:created>
  <dcterms:modified xsi:type="dcterms:W3CDTF">2026-01-20T03:20:29+03:00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