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Основной и дублирующий экипажи пилотируемого корабля «СоюзМС-13» прибыли на космодром Байконур для завершения подготовки кпредстоящему космическому полёту.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Основной и дублирующий экипажи пилотируемого корабля «Союз МС-13»прибыли на космодром Байконур для завершения подготовки кпредстоящему космическому полёту.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 2019года, основной и дублирующий экипажи пилотируемого корабля«Союз МС-13» прибыли на космодром Байконур для завершенияподготовки к предстоящему космическому полёту.На аэродроме их встретили члены Технического руководстваи Государственной комиссии.</w:t>
            </w:r>
            <w:br/>
            <w:br/>
            <w:r>
              <w:rPr/>
              <w:t xml:space="preserve">В составе основного экипажа МКС-60/61 — космонавт АлександрСкворцов, астронавты Лука Пармитано и Эндрю Морган, их дублёры —Сергей Рыжиков, Томас Маршбёрн и Соичи Ногучи. Командиры доложили ополной готовности к тренировкам, после чего направилисьв Испытательный учебно-тренировочный комплекс ЦПК им.Ю. А. Гагарина. В течение двух недель им предстоит пройтикомплекс тренировок, занятий и инструктажей, а также всенеобходимые медицинские обследования.</w:t>
            </w:r>
            <w:br/>
            <w:br/>
            <w:r>
              <w:rPr/>
              <w:t xml:space="preserve">5 июля экипажи проведут первую тренировку в пилотируемомкорабле «Союз МС-13». Им будет необходимо отработать механизмдействий на местах, ознакомиться с бортовой документациейи выполнить ряд тестов бортовых систем.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и запуском РН «Союз-ФГ» участвуютподразделения Специального управления ФПС № 70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Пуск ракеты-носителя «Союз-ФГ» с пилотируемом кораблем «СоюзМС-13» и очередной длительной экспедицией на Международнуюкосмическую станцию запланирован на 20 июля 2019 годас космодрома Байконур.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подготовлена по материалам сайта РОСКОСМОСа:https://www.roscosmos.ru/26521/</w:t>
            </w:r>
            <w:br/>
            <w:br/>
            <w:r>
              <w:rPr/>
              <w:t xml:space="preserve">Фото: КЦ «Южный» / ЦЭНКИ / СУ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2026-06-14T02:50:16+03:00</dcterms:created>
  <dcterms:modified xsi:type="dcterms:W3CDTF">2026-06-14T02:50:16+03:00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