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в Байконуре почтили память жертв Великой Отечественнойвойны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24.06.201903:06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вБайконуре почтили память жертв Великой Отечественной войны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22 июня 1941года - одна из самых печальных дат в истории страны, начало ВеликойОтечественной войны.</w:t></w:r><w:br/><w:br/><w:r><w:rPr/><w:t xml:space="preserve"> </w:t></w:r><w:br/><w:br/><w:r><w:rPr/><w:t xml:space="preserve">22 июня в Байконуре прошел цикл мероприятий, посвященных Дню памятии скорби.</w:t></w:r><w:br/><w:br/><w:r><w:rPr/><w:t xml:space="preserve"> </w:t></w:r><w:br/><w:br/><w:r><w:rPr/><w:t xml:space="preserve">Утром в сквере Победы состоялся митинг и литературно-музыкальнаякомпозиция. Почтить память людей, отдавших жизни во имя спасениямира от фашизма, и воздать должное подвигу соотечественников упамятника 50-летию Победы в Великой Отечественной войне собралисьпредставители городской администрации, правоохранительных органов,предприятий и учреждений, общественных организаций "Боевоебратство" и "Офицеры России", члены байконурского отряда "Юнармии",молодежь.</w:t></w:r><w:br/><w:br/><w:r><w:rPr/><w:t xml:space="preserve"> </w:t></w:r><w:br/><w:br/><w:r><w:rPr/><w:t xml:space="preserve">Обращаясь к участникам митинга, глава администрации городаБайконура Константин Бусыгин отметил, что победа далась советскомународу ценой миллионов жизней и искалеченных судеб, и будущиепоколения должны сохранить память о тех, кого коснулась этакровопролитная война. Глава города также выразил благодарностьпоколению победителей, которое боролось за мирную и свободную жизньпотомков.</w:t></w:r><w:br/><w:br/><w:r><w:rPr/><w:t xml:space="preserve"> </w:t></w:r><w:br/><w:br/><w:r><w:rPr/><w:t xml:space="preserve">Настоятель православного храма Святого великомученика ГеоргияПобедоносца протоиерей отец Сергий отслужил панихиду попогибшим.</w:t></w:r><w:br/><w:br/><w:r><w:rPr/><w:t xml:space="preserve"> </w:t></w:r><w:br/><w:br/><w:r><w:rPr/><w:t xml:space="preserve">Сотрудники Городского Дворца культуры (ГДК) подготовили к памятнойдате литературно-музыкальную композицию. В исполнении солисток ГДКАйнур Султаевой, Александры Жарковой и Розы Рзаевой проникновеннопрозвучала песня "Непрошеная война".</w:t></w:r><w:br/><w:br/><w:r><w:rPr/><w:t xml:space="preserve"> </w:t></w:r><w:br/><w:br/><w:r><w:rPr/><w:t xml:space="preserve">Минутой молчания участники митинга почтили память тех, кто отдалжизни в борьбе за мир и свободу Отечества. В заключение митингабайконурцы возложили цветы подножию мемориала, где был зажженпамятный огонь.</w:t></w:r><w:br/><w:br/><w:r><w:rPr/><w:t xml:space="preserve"> </w:t></w:r><w:br/><w:br/><w:r><w:rPr/><w:t xml:space="preserve">Вечером на площади Ленина состоялась мемориальная акция "Помним", вкоторой приняло участие более 800 горожан: руководство и сотрудникиадминистрации города, УМВД России на комплексе "Байконур",Специального управления ФПС №70 МЧС России, Космического центра"Южный", ряда казахстанских структур.</w:t></w:r><w:br/><w:br/><w:r><w:rPr/><w:t xml:space="preserve"> </w:t></w:r><w:br/><w:br/><w:r><w:rPr/><w:t xml:space="preserve">Участники акции выстроились в слово "Помним", зажгли свечи иминутой молчания почтили память тех, кто ценой своей жизни защищалРодину.</w:t></w:r><w:br/><w:br/><w:r><w:rPr/><w:t xml:space="preserve"> </w:t></w:r><w:br/><w:br/><w:r><w:rPr/><w:t xml:space="preserve">Материал подготовлен с использованием информационных ресурсов –Сайт Администрации города Байконура:</w:t></w:r><w:br/><w:br/><w:r><w:rPr/><w:t xml:space="preserve">http://baikonuradm.ru/index.php?mod=all/news&ID=7794</w:t></w:r><w:br/><w:br/><w:r><w:rPr/><w:t xml:space="preserve">Фото – пресс-служба Специального управления ФПС № 70 МЧС России,Отдел по СМИ администрации города Байконура.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2026-06-14T02:51:13+03:00</dcterms:created>
  <dcterms:modified xsi:type="dcterms:W3CDTF">2026-06-14T02:51:13+03:00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