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 Открытый чемпионат Байконура по пожарно-прикладному спортупрошёл в мае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22.05.201811:05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XОткрытый чемпионат Байконура по пожарно-прикладному спорту прошёл вмае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  19 мая завершилсядвухдневный десятый Открытый чемпионат Байконура попожарно-прикладному спорту, который ежегодно проводится в нашемгороде.</w:t>
            </w:r>
            <w:br/>
            <w:br/>
            <w:r>
              <w:rPr/>
              <w:t xml:space="preserve">        За главный призЧемпионата – переходящий кубок – боролись спортсмены байконурскогоподразделения МЧС и сборные команды Департаментов чрезвычайныхситуаций Актюбинской, Кызылординской, Западно-Казахстанской иЮжно-Казахстанской областей. Кроме взрослых команд в чемпионатеприняли участие и две юношеские спортивные команды - Таразского специализированного колледжа и КызылординскогоВысшего колледжа имени Абылай хана. В составе команд были и мастерамеждународного класса, неоднократно представлявшие сборную командуРеспублики Казахстан на мировых чемпионатах.</w:t>
            </w:r>
            <w:br/>
            <w:br/>
            <w:r>
              <w:rPr/>
              <w:t xml:space="preserve">        На открытии соревнованийспортсменов приветствовал заместитель главы администрации городаБайконура Николай Адасёв, который пожелал каждому спортсменупоказать высокие результаты, а командам - побед.</w:t>
            </w:r>
            <w:br/>
            <w:br/>
            <w:r>
              <w:rPr/>
              <w:t xml:space="preserve">        Первый день состязанийначался с пожарной эстафеты, состоящей из 4-х этапов по 100 метровкаждый. Эстафета заканчивалась эффектным зрелищем –участники командтушили огнетушителем противень с горящей жидкостью. Победителем впожарной эстафете стала команда Южно-Казахстанской области.</w:t>
            </w:r>
            <w:br/>
            <w:br/>
            <w:r>
              <w:rPr/>
              <w:t xml:space="preserve">        Затем соревнованияпереместились в городскую пожарную часть. Здесь спортсменысостязались в подъёме на четвёртый этаж учебной башни при помощиштурмовой лестницы. В этой дисциплине лучшим стал сотрудникбайконурского подразделения МЧС Хайам Лакаев, установивший новыйрекорд для местного чемпионата. На преодоление дистанции емупонадобилось 14,07 секунды.</w:t>
            </w:r>
            <w:br/>
            <w:br/>
            <w:r>
              <w:rPr/>
              <w:t xml:space="preserve">        Закончился первый деньчемпионата соревнованиями по подъёму с помощью трёхколеннойлестницы. Участники снимали с пожарного автомобиля 45-тикилограммовую лестницу, устанавливали её под нужным углом иподнимались на третий этаж учебной башни. С результатом 12,54секунды лидерами опять стали байконурцы - Виктор Гармаш и ХайямЛакаев.</w:t>
            </w:r>
            <w:br/>
            <w:br/>
            <w:r>
              <w:rPr/>
              <w:t xml:space="preserve">        На следующий деньсоревнования продолжились на  100-метровой полосе спрепятствиями. Забег выиграл мастер международного класса попожарно-прикладному спорту, двукратный чемпион мира ВахиджанКазакбаев из команды Южно-Казахстанской области.</w:t>
            </w:r>
            <w:br/>
            <w:br/>
            <w:r>
              <w:rPr/>
              <w:t xml:space="preserve">        В отдельных видахпожарного спорта в рамках чемпионата могли участвовать дети июноши. Самым младшим участником состязаний в этот раз стал13-летний Асанали Куатбаев из Кызылорды.</w:t>
            </w:r>
            <w:br/>
            <w:br/>
            <w:r>
              <w:rPr/>
              <w:t xml:space="preserve">        Еще один яркий моментсоревнований - боевое развертывание от пожарного автомобиля.Команды из шести человек, проложив магистральную рукавную линию,струей воды «поражали» мишени. Лидером в этом виде состязаний сталакоманда из Уральска, на втором месте спортсмены изЮжно-Казахстанской области, Кызылординцы на третьем месте. Потрадиции огнеборцев тренера команды, выигравшей боевоеразвёртывание, обливали водой.</w:t>
            </w:r>
            <w:br/>
            <w:br/>
            <w:r>
              <w:rPr/>
              <w:t xml:space="preserve">        После прохождения пятиэтапов соревнований места распределились следующим образом: первоеместо и переходящий кубок победителей у команды изЮжно-Казахстанской области, Уральцы на втором месте, третье местодосталась байконурским спортсменам.</w:t>
            </w:r>
            <w:br/>
            <w:br/>
            <w:r>
              <w:rPr/>
              <w:t xml:space="preserve">        Пока жюри подсчитывалоколичество баллов, набранных командами, гостей спортивногомероприятия развлекали творческие коллективы Центра развитиятворчества детей и юношества. Тренер Уральской команды,потомственный казак Александр Петров показал участникам и гостямсоревнований приемы фланкировки шашками.</w:t>
            </w:r>
            <w:br/>
            <w:br/>
            <w:r>
              <w:rPr/>
              <w:t xml:space="preserve">        На церемонии закрытиядесятого Открытого чемпионата начальник байконурского подразделенияМЧС России Андрей Заровский поблагодарил организаторов и участниковсоревнований за высокий уровень проведённых мероприятий и поддержкуразвития пожарно-спасательного спорта Байконура.       </w:t>
            </w:r>
            <w:br/>
            <w:br/>
            <w:r>
              <w:rPr/>
              <w:t xml:space="preserve">        Победителям Чемпионатабыли вручены спортивные медали от Управления культуры, молодёжнойполитики, туризма и спорта, а особо отличившиеся спортсмены былипоощрены призами от спонсоров чемпионата.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2025-10-29T13:24:13+03:00</dcterms:created>
  <dcterms:modified xsi:type="dcterms:W3CDTF">2025-10-29T13:24:13+03:00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