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пожарных учениях в гостинице "Центральная"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Опожарных учениях в гостинице "Центральная"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Четверг, 20сентября, 11 часов утра. На площади Ленина идёт подготовка кмероприятию посвящённому дню Дружбы народов, ожидаемому на этивыходные. Люди в национальных костюмах репетируют выход с "Арбата"на площадь и часть концертной программы. Всем этим действомруководит голос ведущей, усиленный колонками. В этот момент возлепамятника Ленину работники коммунальной службы ремонтируют дорожноепокрытие. Шум строительной техники явно перекрывает голос ведущей.В этот "оркестр" звуков неожиданно вклинивается вой сирен пожарныхмашин, которые врываются на площадь и быстро оккупируют территориюперед гостиницей "Центральная". А если к общей картине добавитьмассовую эвакуацию людей из гостиницы, то создаётся впечатление,что присутствуешь на съёмках какого-то фильма (навернякатриллера).</w:t>
            </w:r>
            <w:br/>
            <w:br/>
            <w:r>
              <w:rPr/>
              <w:t xml:space="preserve">           На самом деле, каждый занят своим делом. Коммунальщики ремонтом,организаторы подготовкой к празднику, а пожарные в этот деньпроводят запланированные совместные учения с персоналом гостиницы"Центральная".</w:t>
            </w:r>
            <w:br/>
            <w:br/>
            <w:r>
              <w:rPr/>
              <w:t xml:space="preserve">           Условный "пожар" был запланирован в одном из номеров гостиницы на3-м этаже. Для "условий, приближенных к реальным" в номерезапустили специальную машинку, которая производит дым. Дымбезопасный, такой используют на сценах при проведении концертов. Ноот него срабатывает противодымный датчик и посылает сигнал на пультдежурного персонала, и что самое важное, одновременно сигнал опожаре автоматически приходит на пульт диспетчера МЧС. Одновременнов гостинице включается система автоматического оповещения.</w:t>
            </w:r>
            <w:br/>
            <w:br/>
            <w:r>
              <w:rPr/>
              <w:t xml:space="preserve">           "Наша задача максимально быстро вывести людей из здания и принятьпо возможности первичные меры по тушению пожара, пока не подъедутпожарные, - говорит Марат Асанканов, исполняющий обязанностиглавного инженера и руководящий эвакуацией персонала  ипосетителей гостиницы. - Сейчас все эвакуированы. Люди посчитаны,доложено руководству гостиницы. У нас вышли не все. Семь человек нехватает".</w:t>
            </w:r>
            <w:br/>
            <w:br/>
            <w:r>
              <w:rPr/>
              <w:t xml:space="preserve">           Первая задача пожарных - спасение. Звенья газодымозащитников внутриздания ищут пропавших людей на этаже с "задымлением" и над ним. Впожаре это обычно самое опасное место.</w:t>
            </w:r>
            <w:br/>
            <w:br/>
            <w:r>
              <w:rPr/>
              <w:t xml:space="preserve">           "Зачастую люди гибнут именно от дыма. Дышать нечем и человек теряетсознание. Поэтому услышав сигнал пожарной тревоги, не стоитполагаться, что это тренировка или "датчик неправильно сработал".Необходимо сразу выйти и соседей предупредить. Поверьте - лучшепотерять пять минут и переждать на улице, пока не разберутся в чёмдело. Ведь главное - остаться живым, чем потом задыхаться и из оконпрыгать. - предупреждает начальник службы пожаротушенияподполковник внутренней службы Максим Морозов. - Первое правило: непаниковать! В любом случае, если не можешь выйти из квартиры из-задыма нужно себя обязательно как-то обозначить. Позвонить в МЧС,объяснить в какой ты ситуации и где находишься или выйти набалкон... Любым способом привлечь к себе внимание. В этом случаешансы на ваше спасение возрастают".</w:t>
            </w:r>
            <w:br/>
            <w:br/>
            <w:r>
              <w:rPr/>
              <w:t xml:space="preserve">           Тем временем двух "пострадавших" сняли при помощи автолестницы с4-го этажа гостиницы. Одновременно с обратной стороны здания двапожарных расчёта эвакуировали ещё двух человек при помощираздвижных лестниц, которые в развёрнутом виде могут достать дотретьего этажа. Оставшихся "пострадавших" пожарные чуть позже такженашли, хотя задача статистов, играющих роль пострадавших, была втом, чтобы сидеть в номерах тихо и никак себя не обозначать. На ихпоиски, конечно, ушло больше времени. Условный пожар потушен. Можнособирать пожарно-техническое вооружение и возвращаться в часть. Носначала подводятся итоги учений, в которых указывается действиякаждого подразделения пожарных. Разбираются другие возможныеварианты развития событий. Учитывается и работа персоналагостиницы. Всего в учениях приняло участие 54 человека отпротивопожарной службы, 52 - от гостиницы "Центральная ", а такжепривлекалось 8 единиц техники. Общая оценка учениям - "хорошо".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2025-12-04T20:41:49+03:00</dcterms:created>
  <dcterms:modified xsi:type="dcterms:W3CDTF">2025-12-04T20:41:49+03:00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