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10.04.2012 N 190 "О порядке поступленияобращений и заявлений, являющихся основаниями для проведениязаседаний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интересов" (вместе с "Порядком поступленияобращения гражданина, замещавшего в МЧС России должностьфедеральной государственной гражданской службы, включенную вперечень должностей, утвержденный нормативным правовым актомРоссийской Федерации, о даче согласия на замещение должности вкоммерческой или некоммерческой организации либо на выполнениеработы на условиях гражданско-правового договора в коммерческой илинекоммерческой организации, если отдельные функции погосударственному управлению этой организацией входили в егодолжностные (служебные) обязанности, до истечения двух лет со дняувольнения с федеральной государственной гражданской службы","Порядком поступления заявления федерального государственногогражданского служащего МЧС России о невозможности по объективнымпричинам представить сведения о доходах, об имуществе иобязательствах имущественного характера своих супруги (супруга) инесовершеннолетних детей") (Зарегистрировано в Минюсте России21.05.2012 N 24275);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10.04.2012 00:04№190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10.04.2012 N 190 "О порядке поступленияобращений и заявлений, являющихся основаниями для проведениязаседаний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интересов" (вместе с "Порядком поступленияобращения гражданина, замещавшего в МЧС России должностьфедеральной государственной гражданской службы, включенную вперечень должностей, утвержденный нормативным правовым актомРоссийской Федерации, о даче согласия на замещение должности вкоммерческой или некоммерческой организации либо на выполнениеработы на условиях гражданско-правового договора в коммерческой илинекоммерческой организации, если отдельные функции погосударственному управлению этой организацией входили в егодолжностные (служебные) обязанности, до истечения двух лет со дняувольнения с федеральной государственной гражданской службы","Порядком поступления заявления федерального государственногогражданского служащего МЧС России о невозможности по объективнымпричинам представить сведения о доходах, об имуществе иобязательствах имущественного характера своих супруги (супруга) инесовершеннолетних детей") (Зарегистрировано в Минюсте России21.05.2012 N 24275);</w:t></w:r></w:p></w:tc></w:tr><w:tr><w:trPr/><w:tc><w:tcPr/><w:p><w:pPr><w:jc w:val="start"/></w:pPr><w:r><w:rPr><w:b w:val="1"/><w:bCs w:val="1"/></w:rPr><w:t xml:space="preserve">Нормативноправовой акт МЧС России , от 10.04.2012 г. № 190</w:t></w:r><w:br/><w:r><w:rPr/><w:t xml:space="preserve">Зарегистрировано в Минюсте России 21 мая 2012 г. N 24275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10 апреля 2012 г. N 190</w:t></w:r><w:br/><w:br/><w:r><w:rPr/><w:t xml:space="preserve">  О ПОРЯДКЕ</w:t></w:r><w:br/><w:br/><w:r><w:rPr/><w:t xml:space="preserve">ПОСТУПЛЕНИЯ ОБРАЩЕНИЙ И ЗАЯВЛЕНИЙ, ЯВЛЯЮЩИХСЯ ОСНОВАНИЯМИ</w:t></w:r><w:br/><w:br/><w:r><w:rPr/><w:t xml:space="preserve">ДЛЯ ПРОВЕДЕНИЯ ЗАСЕДАНИЙ КОМИССИИ МИНИСТЕРСТВА РОССИЙСКОЙ</w:t></w:r><w:br/><w:br/><w:r><w:rPr/><w:t xml:space="preserve">ФЕДЕРАЦИИ ПО ДЕЛАМ ГРАЖДАНСКОЙ ОБОРОНЫ, ЧРЕЗВЫЧАЙНЫМ</w:t></w:r><w:br/><w:br/><w:r><w:rPr/><w:t xml:space="preserve">СИТУАЦИЯМ И ЛИКВИДАЦИИ ПОСЛЕДСТВИЙ СТИХИЙНЫХ БЕДСТВИЙ</w:t></w:r><w:br/><w:br/><w:r><w:rPr/><w:t xml:space="preserve">ПО СОБЛЮДЕНИЮ ТРЕБОВАНИЙ К СЛУЖЕБНОМУ ПОВЕДЕНИЮ</w:t></w:r><w:br/><w:br/><w:r><w:rPr/><w:t xml:space="preserve">ФЕДЕРАЛЬНЫХ ГОСУДАРСТВЕННЫХ СЛУЖАЩИХ</w:t></w:r><w:br/><w:br/><w:r><w:rPr/><w:t xml:space="preserve">И УРЕГУЛИРОВАНИЮ КОНФЛИКТА ИНТЕРЕСОВ</w:t></w:r><w:br/><w:br/><w:r><w:rPr/><w:t xml:space="preserve">   (в ред. Приказов МЧС России от 04.05.2016 N 234,</w:t></w:r><w:br/><w:br/><w:r><w:rPr/><w:t xml:space="preserve">от 20.02.2017 N 74)</w:t></w:r><w:br/><w:br/><w:r><w:rPr/><w:t xml:space="preserve">  В соответствии с подпунктом "б" пункта 16 Положения окомиссиях по соблюдению требований к служебному поведениюфедеральных государственных служащих и урегулированию конфликтаинтересов, утвержденного Указом Президента Российской Федерации от1 июля 2010 г. N 821 "О комиссиях по соблюдению требований кслужебному поведению федеральных государственных служащих иурегулированию конфликта интересов" (Собрание законодательстваРоссийской Федерации, 2010, N 27, ст. 3446; 2012, N 12, ст. 1391),приказываю:</w:t></w:r><w:br/><w:br/><w:r><w:rPr/><w:t xml:space="preserve">Утвердить:</w:t></w:r><w:br/><w:br/><w:r><w:rPr/><w:t xml:space="preserve">Порядок поступления обращения гражданина, замещавшего в МЧС Россиидолжность федеральной государственной гражданской службы,включенную в перечень должностей, утвержденный нормативным правовымактом Российской Федерации, о даче согласия на замещение должностив коммерческой или некоммерческой организации либо на выполнениеработы на условиях гражданско-правового договора в коммерческой илинекоммерческой организации, если отдельные функции погосударственному управлению этой организацией входили в егодолжностные (служебные) обязанности, до истечения двух лет со дняувольнения с федеральной государственной гражданской службысогласно приложению N 1;</w:t></w:r><w:br/><w:br/><w:r><w:rPr/><w:t xml:space="preserve">Порядок поступления заявления федерального государственногогражданского служащего МЧС России о невозможности по объективнымпричинам представить сведения о доходах, об имуществе иобязательствах имущественного характера своих супруги (супруга) инесовершеннолетних детей согласно приложению N 2.</w:t></w:r><w:br/><w:br/><w:r><w:rPr/><w:t xml:space="preserve">Порядок поступления заявления государственного служащего оневозможности выполнить требования Федерального закона от 7 мая2013 г. N 79-ФЗ "О запрете отдельным категориям лиц открывать ииметь счета (вклады), хранить наличные денежные средства и ценностив иностранных банках, расположенных за пределами территорииРоссийской Федерации, владеть и (или) пользоваться иностраннымифинансовыми инструментами" <1> в связи с арестом, запретомраспоряжения, наложенными компетентными органами иностранногогосударства в соответствии с законодательством данного иностранногогосударства, на территории которого находятся счета (вклады),осуществляется хранение наличных денежных средств и ценностей виностранном банке и (или) имеются иностранные финансовыеинструменты, или в связи с иными обстоятельствами, не зависящими отего воли или воли его супруги (супруга) и несовершеннолетних детейсогласно приложению N 3.</w:t></w:r><w:br/><w:br/><w:r><w:rPr/><w:t xml:space="preserve">(абзац введен Приказом МЧС России от 20.02.2017 N 74)</w:t></w:r><w:br/><w:br/><w:r><w:rPr/><w:t xml:space="preserve">--------------------------------</w:t></w:r><w:br/><w:br/><w:r><w:rPr/><w:t xml:space="preserve"><1> Собрание законодательства Российской Федерации, 2013, N19, ст. 2306; 2014, N 52 (ч. I), ст. 7542; 2015, N 45, ст. 6204, N48 (ч. I), ст. 6720.</w:t></w:r><w:br/><w:br/><w:r><w:rPr/><w:t xml:space="preserve">(сноска введена Приказом МЧС России от 20.02.2017 N 74)</w:t></w:r><w:br/><w:br/><w:r><w:rPr/><w:t xml:space="preserve">  Министр</w:t></w:r><w:br/><w:br/><w:r><w:rPr/><w:t xml:space="preserve">С.К.ШОЙГУ</w:t></w:r><w:br/><w:br/><w:r><w:rPr/><w:t xml:space="preserve">          Приложение N 1</w:t></w:r><w:br/><w:br/><w:r><w:rPr/><w:t xml:space="preserve">к приказу МЧС России</w:t></w:r><w:br/><w:br/><w:r><w:rPr/><w:t xml:space="preserve">от 10.04.2012 N 190</w:t></w:r><w:br/><w:br/><w:r><w:rPr/><w:t xml:space="preserve">  ПОРЯДОК</w:t></w:r><w:br/><w:br/><w:r><w:rPr/><w:t xml:space="preserve">ПОСТУПЛЕНИЯ ОБРАЩЕНИЯ ГРАЖДАНИНА, ЗАМЕЩАВШЕГО В МЧС РОССИИ</w:t></w:r><w:br/><w:br/><w:r><w:rPr/><w:t xml:space="preserve">ДОЛЖНОСТЬ ФЕДЕРАЛЬНОЙ ГОСУДАРСТВЕННОЙ ГРАЖДАНСКОЙ СЛУЖБЫ,</w:t></w:r><w:br/><w:br/><w:r><w:rPr/><w:t xml:space="preserve">ВКЛЮЧЕННУЮ В ПЕРЕЧЕНЬ ДОЛЖНОСТЕЙ, УТВЕРЖДЕННЫЙ НОРМАТИВНЫМ</w:t></w:r><w:br/><w:br/><w:r><w:rPr/><w:t xml:space="preserve">ПРАВОВЫМ АКТОМ РОССИЙСКОЙ ФЕДЕРАЦИИ, О ДАЧЕ СОГЛАСИЯ</w:t></w:r><w:br/><w:br/><w:r><w:rPr/><w:t xml:space="preserve">НА ЗАМЕЩЕНИЕ ДОЛЖНОСТИ В КОММЕРЧЕСКОЙ ИЛИ НЕКОММЕРЧЕСКОЙ</w:t></w:r><w:br/><w:br/><w:r><w:rPr/><w:t xml:space="preserve">ОРГАНИЗАЦИИ ЛИБО НА ВЫПОЛНЕНИЕ РАБОТЫ НА УСЛОВИЯХ</w:t></w:r><w:br/><w:br/><w:r><w:rPr/><w:t xml:space="preserve">ГРАЖДАНСКО-ПРАВОВОГО ДОГОВОРА В КОММЕРЧЕСКОЙ</w:t></w:r><w:br/><w:br/><w:r><w:rPr/><w:t xml:space="preserve">ИЛИ НЕКОММЕРЧЕСКОЙ ОРГАНИЗАЦИИ, ЕСЛИ ОТДЕЛЬНЫЕ ФУНКЦИИ</w:t></w:r><w:br/><w:br/><w:r><w:rPr/><w:t xml:space="preserve">ПО ГОСУДАРСТВЕННОМУ УПРАВЛЕНИЮ ЭТОЙ ОРГАНИЗАЦИЕЙ ВХОДИЛИ</w:t></w:r><w:br/><w:br/><w:r><w:rPr/><w:t xml:space="preserve">В ЕГО ДОЛЖНОСТНЫЕ (СЛУЖЕБНЫЕ) ОБЯЗАННОСТИ, ДО ИСТЕЧЕНИЯ</w:t></w:r><w:br/><w:br/><w:r><w:rPr/><w:t xml:space="preserve">ДВУХ ЛЕТ СО ДНЯ УВОЛЬНЕНИЯ С ФЕДЕРАЛЬНОЙ</w:t></w:r><w:br/><w:br/><w:r><w:rPr/><w:t xml:space="preserve">ГОСУДАРСТВЕННОЙ ГРАЖДАНСКОЙ СЛУЖБЫ</w:t></w:r><w:br/><w:br/><w:r><w:rPr/><w:t xml:space="preserve">  Список изменяющих документов</w:t></w:r><w:br/><w:br/><w:r><w:rPr/><w:t xml:space="preserve">(в ред. Приказов МЧС России от 04.05.2016 N 234,</w:t></w:r><w:br/><w:br/><w:r><w:rPr/><w:t xml:space="preserve">от 20.02.2017 N 74)</w:t></w:r><w:br/><w:br/><w:r><w:rPr/><w:t xml:space="preserve">  1. Поступившее в комиссию Министерства Российской Федерациипо делам 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(далее - комиссия) обращениегражданина о даче согласия на замещение должности в коммерческойили некоммерческой организации либо на выполнение работы наусловиях гражданско-правового договора в коммерческой илинекоммерческой организации, если отдельные функции погосударственному управлению этой организацией входили в егодолжностные (служебные) обязанности, до истечения двух лет со дняувольнения с федеральной государственной гражданской службы (далее- обращение) регистрируется в установленном порядке в МЧС России инаправляется в Департамент кадровой политики МЧС России.</w:t></w:r><w:br/><w:br/><w:r><w:rPr/><w:t xml:space="preserve">(в ред. Приказов МЧС России от 04.05.2016 N 234, от 20.02.2017 N74)</w:t></w:r><w:br/><w:br/><w:r><w:rPr/><w:t xml:space="preserve">2. В Департаменте кадровой политики МЧС России обращениерассматривается секретарем комиссии и представляется еепредседателю. При необходимости по фактам, указанным в обращении,проводятся проверочные мероприятия уполномоченными должностнымилицами.</w:t></w:r><w:br/><w:br/><w:r><w:rPr/><w:t xml:space="preserve">(в ред. Приказов МЧС России от 04.05.2016 N 234, от 20.02.2017 N74)</w:t></w:r><w:br/><w:br/><w:r><w:rPr/><w:t xml:space="preserve">3. Председатель комиссии при поступлении к нему обращенияорганизует его рассмотрение на заседании комиссии в соответствии сПоложением о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интересов, утвержденным приказом МЧСРоссии от 31.08.2010 N 409 (зарегистрирован в Министерстве юстицииРоссийской Федерации 18 октября 2010 г., регистрационный N18744).</w:t></w:r><w:br/><w:br/><w:r><w:rPr/><w:t xml:space="preserve">              Приложение N 2</w:t></w:r><w:br/><w:br/><w:r><w:rPr/><w:t xml:space="preserve">к приказу МЧС России</w:t></w:r><w:br/><w:br/><w:r><w:rPr/><w:t xml:space="preserve">от 10.04.2012 N 190</w:t></w:r><w:br/><w:br/><w:r><w:rPr/><w:t xml:space="preserve">  ПОРЯДОК</w:t></w:r><w:br/><w:br/><w:r><w:rPr/><w:t xml:space="preserve">ПОСТУПЛЕНИЯ ЗАЯВЛЕНИЯ ФЕДЕРАЛЬНОГО ГОСУДАРСТВЕННОГО</w:t></w:r><w:br/><w:br/><w:r><w:rPr/><w:t xml:space="preserve">ГРАЖДАНСКОГО СЛУЖАЩЕГО МЧС РОССИИ О НЕВОЗМОЖНОСТИ</w:t></w:r><w:br/><w:br/><w:r><w:rPr/><w:t xml:space="preserve">ПО ОБЪЕКТИВНЫМ ПРИЧИНАМ ПРЕДСТАВИТЬ СВЕДЕНИЯ О ДОХОДАХ,</w:t></w:r><w:br/><w:br/><w:r><w:rPr/><w:t xml:space="preserve">ОБ ИМУЩЕСТВЕ И ОБЯЗАТЕЛЬСТВАХ ИМУЩЕСТВЕННОГО ХАРАКТЕРА</w:t></w:r><w:br/><w:br/><w:r><w:rPr/><w:t xml:space="preserve">СВОИХ СУПРУГИ (СУПРУГА) И НЕСОВЕРШЕННОЛЕТНИХ ДЕТЕЙ</w:t></w:r><w:br/><w:br/><w:r><w:rPr/><w:t xml:space="preserve">  Список изменяющих документов</w:t></w:r><w:br/><w:br/><w:r><w:rPr/><w:t xml:space="preserve">(в ред. Приказов МЧС России от 04.05.2016 N 234,</w:t></w:r><w:br/><w:br/><w:r><w:rPr/><w:t xml:space="preserve">от 20.02.2017 N 74)</w:t></w:r><w:br/><w:br/><w:r><w:rPr/><w:t xml:space="preserve">  1. Поступившее в комиссию Министерства Российской Федерациипо делам 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(далее - комиссия) заявлениефедерального государственного гражданского служащего МЧС России оневозможности по объективным причинам представить сведения одоходах, об имуществе и обязательствах имущественного характерасвоих супруги (супруга) и несовершеннолетних детей (далее -заявление) регистрируется в установленном порядке в МЧС России инаправляется в Департамент кадровой политики МЧС России.</w:t></w:r><w:br/><w:br/><w:r><w:rPr/><w:t xml:space="preserve">(в ред. Приказов МЧС России от 04.05.2016 N 234, от 20.02.2017 N74)</w:t></w:r><w:br/><w:br/><w:r><w:rPr/><w:t xml:space="preserve">2. В Департаменте кадровой политики МЧС России заявлениерассматривается секретарем комиссии и представляется еепредседателю. При необходимости по фактам, указанным в заявлении,проводятся проверочные мероприятия.</w:t></w:r><w:br/><w:br/><w:r><w:rPr/><w:t xml:space="preserve">(в ред. Приказов МЧС России от 04.05.2016 N 234, от 20.02.2017 N74)</w:t></w:r><w:br/><w:br/><w:r><w:rPr/><w:t xml:space="preserve">3. Председатель комиссии при поступлении к нему заявленияорганизует его рассмотрение на заседании комиссии в соответствии сПоложением о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интересов, утвержденным приказом МЧСРоссии от 31.08.2010 N 409 (зарегистрирован в Министерстве юстицииРоссийской Федерации 18 октября 2010 г., регистрационный N18744).</w:t></w:r><w:br/><w:br/><w:r><w:rPr/><w:t xml:space="preserve">              Приложение N 3</w:t></w:r><w:br/><w:br/><w:r><w:rPr/><w:t xml:space="preserve">к приказу МЧС России</w:t></w:r><w:br/><w:br/><w:r><w:rPr/><w:t xml:space="preserve">от 10.04.2012 N 190</w:t></w:r><w:br/><w:br/><w:r><w:rPr/><w:t xml:space="preserve">  ПОРЯДОК</w:t></w:r><w:br/><w:br/><w:r><w:rPr/><w:t xml:space="preserve">ПОСТУПЛЕНИЯ ЗАЯВЛЕНИЯ ГОСУДАРСТВЕННОГО СЛУЖАЩЕГО</w:t></w:r><w:br/><w:br/><w:r><w:rPr/><w:t xml:space="preserve">О НЕВОЗМОЖНОСТИ ВЫПОЛНИТЬ ТРЕБОВАНИЯ ФЕДЕРАЛЬНОГО ЗАКОНА</w:t></w:r><w:br/><w:br/><w:r><w:rPr/><w:t xml:space="preserve">ОТ 7 МАЯ 2013 Г. N 79-ФЗ "О ЗАПРЕТЕ ОТДЕЛЬНЫМ КАТЕГОРИЯМ</w:t></w:r><w:br/><w:br/><w:r><w:rPr/><w:t xml:space="preserve">ЛИЦ ОТКРЫВАТЬ И ИМЕТЬ СЧЕТА (ВКЛАДЫ), ХРАНИТЬ НАЛИЧНЫЕ</w:t></w:r><w:br/><w:br/><w:r><w:rPr/><w:t xml:space="preserve">ДЕНЕЖНЫЕ СРЕДСТВА И ЦЕННОСТИ В ИНОСТРАННЫХ БАНКАХ,</w:t></w:r><w:br/><w:br/><w:r><w:rPr/><w:t xml:space="preserve">РАСПОЛОЖЕННЫХ ЗА ПРЕДЕЛАМИ ТЕРРИТОРИИ РОССИЙСКОЙ ФЕДЕРАЦИИ,</w:t></w:r><w:br/><w:br/><w:r><w:rPr/><w:t xml:space="preserve">ВЛАДЕТЬ И (ИЛИ) ПОЛЬЗОВАТЬСЯ ИНОСТРАННЫМИ ФИНАНСОВЫМИ</w:t></w:r><w:br/><w:br/><w:r><w:rPr/><w:t xml:space="preserve">ИНСТРУМЕНТАМИ" В СВЯЗИ С АРЕСТОМ, ЗАПРЕТОМ РАСПОРЯЖЕНИЯ,</w:t></w:r><w:br/><w:br/><w:r><w:rPr/><w:t xml:space="preserve">НАЛОЖЕННЫМИ КОМПЕТЕНТНЫМИ ОРГАНАМИ ИНОСТРАННОГО ГОСУДАРСТВА</w:t></w:r><w:br/><w:br/><w:r><w:rPr/><w:t xml:space="preserve">В СООТВЕТСТВИИ С ЗАКОНОДАТЕЛЬСТВОМ ДАННОГО ИНОСТРАННОГО</w:t></w:r><w:br/><w:br/><w:r><w:rPr/><w:t xml:space="preserve">ГОСУДАРСТВА, НА ТЕРРИТОРИИ КОТОРОГО НАХОДЯТСЯ СЧЕТА</w:t></w:r><w:br/><w:br/><w:r><w:rPr/><w:t xml:space="preserve">(ВКЛАДЫ), ОСУЩЕСТВЛЯЕТСЯ ХРАНЕНИЕ НАЛИЧНЫХ ДЕНЕЖНЫХ</w:t></w:r><w:br/><w:br/><w:r><w:rPr/><w:t xml:space="preserve">СРЕДСТВ И ЦЕННОСТЕЙ В ИНОСТРАННОМ БАНКЕ И (ИЛИ) ИМЕЮТСЯ</w:t></w:r><w:br/><w:br/><w:r><w:rPr/><w:t xml:space="preserve">ИНОСТРАННЫЕ ФИНАНСОВЫЕ ИНСТРУМЕНТЫ, ИЛИ В СВЯЗИ С ИНЫМИ</w:t></w:r><w:br/><w:br/><w:r><w:rPr/><w:t xml:space="preserve">ОБСТОЯТЕЛЬСТВАМИ, НЕ ЗАВИСЯЩИМИ ОТ ЕГО ВОЛИ ИЛИ ВОЛИ</w:t></w:r><w:br/><w:br/><w:r><w:rPr/><w:t xml:space="preserve">ЕГО СУПРУГИ (СУПРУГА) И НЕСОВЕРШЕННОЛЕТНИХ ДЕТЕЙ</w:t></w:r><w:br/><w:br/><w:r><w:rPr/><w:t xml:space="preserve">  Список изменяющих документов</w:t></w:r><w:br/><w:br/><w:r><w:rPr/><w:t xml:space="preserve">(введен Приказом МЧС России от 20.02.2017 N 74)</w:t></w:r><w:br/><w:br/><w:r><w:rPr/><w:t xml:space="preserve">  1. Поступившее в комиссию Министерства Российской Федерациипо делам 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(далее - МЧС России, комиссиясоответственно) заявление федерального государственногогражданского служащего МЧС России о невозможности выполнитьтребования Федерального закона от 7 мая 2013 г. N 79-ФЗ "О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 инструментами" всвязи с арестом, запретом распоряжения, наложенными компетентнымиорганами иностранного государства в соответствии сзаконодательством данного иностранного государства, на территориикоторого находятся счета (вклады), осуществляется хранение наличныхденежных средств и ценностей в иностранном банке и (или) имеютсяиностранные финансовые инструменты, или в связи с инымиобстоятельствами, не зависящими от его воли или воли его супруги(супруга) и несовершеннолетних детей (далее - заявление)регистрируется в установленном порядке в МЧС России и направляетсяв Департамент кадровой политики МЧС России.</w:t></w:r><w:br/><w:br/><w:r><w:rPr/><w:t xml:space="preserve">2. В Департаменте кадровой политики МЧС России заявлениерассматривается секретарем комиссии и представляется еепредседателю. При необходимости по фактам, указанным в заявлении,проводятся проверочные мероприятия.</w:t></w:r><w:br/><w:br/><w:r><w:rPr/><w:t xml:space="preserve">3. Председатель комиссии при поступлении к нему заявленияорганизует его рассмотрение на заседании комиссии.</w:t></w:r><w:br/><w:br/><w:r><w:rPr/><w:t xml:space="preserve">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2024-12-23T01:24:41+03:00</dcterms:created>
  <dcterms:modified xsi:type="dcterms:W3CDTF">2024-12-23T01:24:41+03:00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